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38" w:rsidRPr="00931038" w:rsidRDefault="00D036E8" w:rsidP="00931038"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181610</wp:posOffset>
                </wp:positionV>
                <wp:extent cx="2542540" cy="1153795"/>
                <wp:effectExtent l="0" t="0" r="0" b="9525"/>
                <wp:wrapNone/>
                <wp:docPr id="5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2540" cy="1153795"/>
                          <a:chOff x="0" y="0"/>
                          <a:chExt cx="4147" cy="1911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47" cy="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92" y="1352"/>
                            <a:ext cx="2678" cy="559"/>
                          </a:xfrm>
                          <a:custGeom>
                            <a:avLst/>
                            <a:gdLst>
                              <a:gd name="T0" fmla="*/ 144 w 223"/>
                              <a:gd name="T1" fmla="*/ 59 h 47"/>
                              <a:gd name="T2" fmla="*/ 264 w 223"/>
                              <a:gd name="T3" fmla="*/ 48 h 47"/>
                              <a:gd name="T4" fmla="*/ 444 w 223"/>
                              <a:gd name="T5" fmla="*/ 48 h 47"/>
                              <a:gd name="T6" fmla="*/ 612 w 223"/>
                              <a:gd name="T7" fmla="*/ 559 h 47"/>
                              <a:gd name="T8" fmla="*/ 444 w 223"/>
                              <a:gd name="T9" fmla="*/ 107 h 47"/>
                              <a:gd name="T10" fmla="*/ 384 w 223"/>
                              <a:gd name="T11" fmla="*/ 119 h 47"/>
                              <a:gd name="T12" fmla="*/ 228 w 223"/>
                              <a:gd name="T13" fmla="*/ 119 h 47"/>
                              <a:gd name="T14" fmla="*/ 192 w 223"/>
                              <a:gd name="T15" fmla="*/ 107 h 47"/>
                              <a:gd name="T16" fmla="*/ 168 w 223"/>
                              <a:gd name="T17" fmla="*/ 559 h 47"/>
                              <a:gd name="T18" fmla="*/ 673 w 223"/>
                              <a:gd name="T19" fmla="*/ 285 h 47"/>
                              <a:gd name="T20" fmla="*/ 721 w 223"/>
                              <a:gd name="T21" fmla="*/ 250 h 47"/>
                              <a:gd name="T22" fmla="*/ 901 w 223"/>
                              <a:gd name="T23" fmla="*/ 202 h 47"/>
                              <a:gd name="T24" fmla="*/ 841 w 223"/>
                              <a:gd name="T25" fmla="*/ 107 h 47"/>
                              <a:gd name="T26" fmla="*/ 673 w 223"/>
                              <a:gd name="T27" fmla="*/ 95 h 47"/>
                              <a:gd name="T28" fmla="*/ 877 w 223"/>
                              <a:gd name="T29" fmla="*/ 48 h 47"/>
                              <a:gd name="T30" fmla="*/ 1069 w 223"/>
                              <a:gd name="T31" fmla="*/ 95 h 47"/>
                              <a:gd name="T32" fmla="*/ 925 w 223"/>
                              <a:gd name="T33" fmla="*/ 535 h 47"/>
                              <a:gd name="T34" fmla="*/ 673 w 223"/>
                              <a:gd name="T35" fmla="*/ 535 h 47"/>
                              <a:gd name="T36" fmla="*/ 901 w 223"/>
                              <a:gd name="T37" fmla="*/ 274 h 47"/>
                              <a:gd name="T38" fmla="*/ 865 w 223"/>
                              <a:gd name="T39" fmla="*/ 511 h 47"/>
                              <a:gd name="T40" fmla="*/ 1129 w 223"/>
                              <a:gd name="T41" fmla="*/ 369 h 47"/>
                              <a:gd name="T42" fmla="*/ 1321 w 223"/>
                              <a:gd name="T43" fmla="*/ 511 h 47"/>
                              <a:gd name="T44" fmla="*/ 1345 w 223"/>
                              <a:gd name="T45" fmla="*/ 369 h 47"/>
                              <a:gd name="T46" fmla="*/ 1153 w 223"/>
                              <a:gd name="T47" fmla="*/ 262 h 47"/>
                              <a:gd name="T48" fmla="*/ 1129 w 223"/>
                              <a:gd name="T49" fmla="*/ 95 h 47"/>
                              <a:gd name="T50" fmla="*/ 1513 w 223"/>
                              <a:gd name="T51" fmla="*/ 107 h 47"/>
                              <a:gd name="T52" fmla="*/ 1357 w 223"/>
                              <a:gd name="T53" fmla="*/ 119 h 47"/>
                              <a:gd name="T54" fmla="*/ 1285 w 223"/>
                              <a:gd name="T55" fmla="*/ 214 h 47"/>
                              <a:gd name="T56" fmla="*/ 1465 w 223"/>
                              <a:gd name="T57" fmla="*/ 333 h 47"/>
                              <a:gd name="T58" fmla="*/ 1513 w 223"/>
                              <a:gd name="T59" fmla="*/ 381 h 47"/>
                              <a:gd name="T60" fmla="*/ 1369 w 223"/>
                              <a:gd name="T61" fmla="*/ 559 h 47"/>
                              <a:gd name="T62" fmla="*/ 1177 w 223"/>
                              <a:gd name="T63" fmla="*/ 547 h 47"/>
                              <a:gd name="T64" fmla="*/ 1537 w 223"/>
                              <a:gd name="T65" fmla="*/ 59 h 47"/>
                              <a:gd name="T66" fmla="*/ 1741 w 223"/>
                              <a:gd name="T67" fmla="*/ 0 h 47"/>
                              <a:gd name="T68" fmla="*/ 1813 w 223"/>
                              <a:gd name="T69" fmla="*/ 119 h 47"/>
                              <a:gd name="T70" fmla="*/ 1789 w 223"/>
                              <a:gd name="T71" fmla="*/ 500 h 47"/>
                              <a:gd name="T72" fmla="*/ 1729 w 223"/>
                              <a:gd name="T73" fmla="*/ 559 h 47"/>
                              <a:gd name="T74" fmla="*/ 1585 w 223"/>
                              <a:gd name="T75" fmla="*/ 511 h 47"/>
                              <a:gd name="T76" fmla="*/ 1837 w 223"/>
                              <a:gd name="T77" fmla="*/ 511 h 47"/>
                              <a:gd name="T78" fmla="*/ 2042 w 223"/>
                              <a:gd name="T79" fmla="*/ 48 h 47"/>
                              <a:gd name="T80" fmla="*/ 2234 w 223"/>
                              <a:gd name="T81" fmla="*/ 309 h 47"/>
                              <a:gd name="T82" fmla="*/ 2042 w 223"/>
                              <a:gd name="T83" fmla="*/ 511 h 47"/>
                              <a:gd name="T84" fmla="*/ 2234 w 223"/>
                              <a:gd name="T85" fmla="*/ 357 h 47"/>
                              <a:gd name="T86" fmla="*/ 2042 w 223"/>
                              <a:gd name="T87" fmla="*/ 559 h 47"/>
                              <a:gd name="T88" fmla="*/ 2066 w 223"/>
                              <a:gd name="T89" fmla="*/ 119 h 47"/>
                              <a:gd name="T90" fmla="*/ 2005 w 223"/>
                              <a:gd name="T91" fmla="*/ 119 h 47"/>
                              <a:gd name="T92" fmla="*/ 2066 w 223"/>
                              <a:gd name="T93" fmla="*/ 119 h 47"/>
                              <a:gd name="T94" fmla="*/ 2438 w 223"/>
                              <a:gd name="T95" fmla="*/ 59 h 47"/>
                              <a:gd name="T96" fmla="*/ 2582 w 223"/>
                              <a:gd name="T97" fmla="*/ 48 h 47"/>
                              <a:gd name="T98" fmla="*/ 2678 w 223"/>
                              <a:gd name="T99" fmla="*/ 309 h 47"/>
                              <a:gd name="T100" fmla="*/ 2510 w 223"/>
                              <a:gd name="T101" fmla="*/ 107 h 47"/>
                              <a:gd name="T102" fmla="*/ 2450 w 223"/>
                              <a:gd name="T103" fmla="*/ 119 h 47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3" h="47">
                                <a:moveTo>
                                  <a:pt x="0" y="47"/>
                                </a:move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6"/>
                                </a:lnTo>
                                <a:cubicBezTo>
                                  <a:pt x="14" y="5"/>
                                  <a:pt x="16" y="5"/>
                                  <a:pt x="18" y="5"/>
                                </a:cubicBezTo>
                                <a:cubicBezTo>
                                  <a:pt x="19" y="4"/>
                                  <a:pt x="21" y="4"/>
                                  <a:pt x="22" y="4"/>
                                </a:cubicBezTo>
                                <a:cubicBezTo>
                                  <a:pt x="23" y="4"/>
                                  <a:pt x="23" y="4"/>
                                  <a:pt x="24" y="4"/>
                                </a:cubicBezTo>
                                <a:cubicBezTo>
                                  <a:pt x="28" y="4"/>
                                  <a:pt x="30" y="5"/>
                                  <a:pt x="32" y="6"/>
                                </a:cubicBezTo>
                                <a:cubicBezTo>
                                  <a:pt x="34" y="5"/>
                                  <a:pt x="35" y="5"/>
                                  <a:pt x="37" y="4"/>
                                </a:cubicBezTo>
                                <a:cubicBezTo>
                                  <a:pt x="39" y="4"/>
                                  <a:pt x="40" y="4"/>
                                  <a:pt x="42" y="4"/>
                                </a:cubicBezTo>
                                <a:cubicBezTo>
                                  <a:pt x="48" y="4"/>
                                  <a:pt x="51" y="6"/>
                                  <a:pt x="51" y="8"/>
                                </a:cubicBezTo>
                                <a:lnTo>
                                  <a:pt x="51" y="47"/>
                                </a:lnTo>
                                <a:lnTo>
                                  <a:pt x="38" y="47"/>
                                </a:lnTo>
                                <a:lnTo>
                                  <a:pt x="38" y="10"/>
                                </a:lnTo>
                                <a:cubicBezTo>
                                  <a:pt x="38" y="9"/>
                                  <a:pt x="37" y="9"/>
                                  <a:pt x="37" y="9"/>
                                </a:cubicBezTo>
                                <a:cubicBezTo>
                                  <a:pt x="36" y="9"/>
                                  <a:pt x="36" y="9"/>
                                  <a:pt x="35" y="9"/>
                                </a:cubicBezTo>
                                <a:cubicBezTo>
                                  <a:pt x="34" y="9"/>
                                  <a:pt x="34" y="9"/>
                                  <a:pt x="33" y="9"/>
                                </a:cubicBezTo>
                                <a:cubicBezTo>
                                  <a:pt x="33" y="9"/>
                                  <a:pt x="32" y="9"/>
                                  <a:pt x="32" y="10"/>
                                </a:cubicBezTo>
                                <a:lnTo>
                                  <a:pt x="32" y="47"/>
                                </a:lnTo>
                                <a:lnTo>
                                  <a:pt x="19" y="47"/>
                                </a:lnTo>
                                <a:lnTo>
                                  <a:pt x="19" y="10"/>
                                </a:lnTo>
                                <a:cubicBezTo>
                                  <a:pt x="19" y="10"/>
                                  <a:pt x="19" y="10"/>
                                  <a:pt x="19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7" y="9"/>
                                  <a:pt x="16" y="9"/>
                                </a:cubicBezTo>
                                <a:cubicBezTo>
                                  <a:pt x="16" y="9"/>
                                  <a:pt x="15" y="9"/>
                                  <a:pt x="14" y="9"/>
                                </a:cubicBezTo>
                                <a:cubicBezTo>
                                  <a:pt x="14" y="9"/>
                                  <a:pt x="14" y="10"/>
                                  <a:pt x="14" y="10"/>
                                </a:cubicBezTo>
                                <a:lnTo>
                                  <a:pt x="14" y="47"/>
                                </a:lnTo>
                                <a:lnTo>
                                  <a:pt x="0" y="47"/>
                                </a:lnTo>
                                <a:close/>
                                <a:moveTo>
                                  <a:pt x="56" y="43"/>
                                </a:moveTo>
                                <a:lnTo>
                                  <a:pt x="56" y="24"/>
                                </a:lnTo>
                                <a:cubicBezTo>
                                  <a:pt x="56" y="23"/>
                                  <a:pt x="57" y="22"/>
                                  <a:pt x="59" y="22"/>
                                </a:cubicBezTo>
                                <a:lnTo>
                                  <a:pt x="60" y="21"/>
                                </a:lnTo>
                                <a:lnTo>
                                  <a:pt x="73" y="18"/>
                                </a:lnTo>
                                <a:lnTo>
                                  <a:pt x="74" y="17"/>
                                </a:ln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lnTo>
                                  <a:pt x="75" y="10"/>
                                </a:lnTo>
                                <a:cubicBezTo>
                                  <a:pt x="75" y="9"/>
                                  <a:pt x="74" y="8"/>
                                  <a:pt x="72" y="9"/>
                                </a:cubicBezTo>
                                <a:cubicBezTo>
                                  <a:pt x="71" y="9"/>
                                  <a:pt x="70" y="9"/>
                                  <a:pt x="70" y="9"/>
                                </a:cubicBezTo>
                                <a:lnTo>
                                  <a:pt x="70" y="16"/>
                                </a:lnTo>
                                <a:lnTo>
                                  <a:pt x="56" y="16"/>
                                </a:lnTo>
                                <a:lnTo>
                                  <a:pt x="56" y="8"/>
                                </a:lnTo>
                                <a:cubicBezTo>
                                  <a:pt x="56" y="7"/>
                                  <a:pt x="57" y="6"/>
                                  <a:pt x="59" y="6"/>
                                </a:cubicBezTo>
                                <a:cubicBezTo>
                                  <a:pt x="60" y="5"/>
                                  <a:pt x="63" y="5"/>
                                  <a:pt x="65" y="5"/>
                                </a:cubicBezTo>
                                <a:cubicBezTo>
                                  <a:pt x="68" y="4"/>
                                  <a:pt x="70" y="4"/>
                                  <a:pt x="73" y="4"/>
                                </a:cubicBezTo>
                                <a:cubicBezTo>
                                  <a:pt x="74" y="4"/>
                                  <a:pt x="75" y="4"/>
                                  <a:pt x="76" y="4"/>
                                </a:cubicBezTo>
                                <a:cubicBezTo>
                                  <a:pt x="81" y="5"/>
                                  <a:pt x="85" y="5"/>
                                  <a:pt x="86" y="6"/>
                                </a:cubicBezTo>
                                <a:cubicBezTo>
                                  <a:pt x="88" y="6"/>
                                  <a:pt x="89" y="7"/>
                                  <a:pt x="89" y="8"/>
                                </a:cubicBezTo>
                                <a:lnTo>
                                  <a:pt x="89" y="47"/>
                                </a:lnTo>
                                <a:lnTo>
                                  <a:pt x="77" y="47"/>
                                </a:lnTo>
                                <a:lnTo>
                                  <a:pt x="77" y="45"/>
                                </a:lnTo>
                                <a:cubicBezTo>
                                  <a:pt x="75" y="46"/>
                                  <a:pt x="73" y="47"/>
                                  <a:pt x="71" y="47"/>
                                </a:cubicBezTo>
                                <a:cubicBezTo>
                                  <a:pt x="69" y="47"/>
                                  <a:pt x="67" y="47"/>
                                  <a:pt x="65" y="47"/>
                                </a:cubicBezTo>
                                <a:cubicBezTo>
                                  <a:pt x="60" y="47"/>
                                  <a:pt x="57" y="47"/>
                                  <a:pt x="56" y="45"/>
                                </a:cubicBezTo>
                                <a:lnTo>
                                  <a:pt x="56" y="43"/>
                                </a:lnTo>
                                <a:close/>
                                <a:moveTo>
                                  <a:pt x="75" y="42"/>
                                </a:moveTo>
                                <a:lnTo>
                                  <a:pt x="75" y="23"/>
                                </a:lnTo>
                                <a:cubicBezTo>
                                  <a:pt x="72" y="24"/>
                                  <a:pt x="70" y="25"/>
                                  <a:pt x="70" y="27"/>
                                </a:cubicBezTo>
                                <a:lnTo>
                                  <a:pt x="70" y="42"/>
                                </a:lnTo>
                                <a:cubicBezTo>
                                  <a:pt x="70" y="43"/>
                                  <a:pt x="71" y="43"/>
                                  <a:pt x="72" y="43"/>
                                </a:cubicBezTo>
                                <a:cubicBezTo>
                                  <a:pt x="74" y="43"/>
                                  <a:pt x="75" y="43"/>
                                  <a:pt x="75" y="42"/>
                                </a:cubicBezTo>
                                <a:close/>
                                <a:moveTo>
                                  <a:pt x="94" y="43"/>
                                </a:moveTo>
                                <a:lnTo>
                                  <a:pt x="94" y="31"/>
                                </a:lnTo>
                                <a:lnTo>
                                  <a:pt x="107" y="31"/>
                                </a:lnTo>
                                <a:lnTo>
                                  <a:pt x="107" y="42"/>
                                </a:lnTo>
                                <a:cubicBezTo>
                                  <a:pt x="107" y="43"/>
                                  <a:pt x="108" y="43"/>
                                  <a:pt x="110" y="43"/>
                                </a:cubicBezTo>
                                <a:cubicBezTo>
                                  <a:pt x="112" y="43"/>
                                  <a:pt x="113" y="43"/>
                                  <a:pt x="113" y="42"/>
                                </a:cubicBezTo>
                                <a:lnTo>
                                  <a:pt x="113" y="33"/>
                                </a:lnTo>
                                <a:cubicBezTo>
                                  <a:pt x="113" y="32"/>
                                  <a:pt x="112" y="32"/>
                                  <a:pt x="112" y="31"/>
                                </a:cubicBezTo>
                                <a:lnTo>
                                  <a:pt x="110" y="30"/>
                                </a:lnTo>
                                <a:lnTo>
                                  <a:pt x="98" y="23"/>
                                </a:lnTo>
                                <a:lnTo>
                                  <a:pt x="96" y="22"/>
                                </a:lnTo>
                                <a:lnTo>
                                  <a:pt x="95" y="21"/>
                                </a:lnTo>
                                <a:cubicBezTo>
                                  <a:pt x="94" y="20"/>
                                  <a:pt x="94" y="20"/>
                                  <a:pt x="94" y="19"/>
                                </a:cubicBezTo>
                                <a:lnTo>
                                  <a:pt x="94" y="8"/>
                                </a:lnTo>
                                <a:cubicBezTo>
                                  <a:pt x="94" y="7"/>
                                  <a:pt x="95" y="6"/>
                                  <a:pt x="98" y="5"/>
                                </a:cubicBezTo>
                                <a:cubicBezTo>
                                  <a:pt x="100" y="5"/>
                                  <a:pt x="104" y="4"/>
                                  <a:pt x="109" y="4"/>
                                </a:cubicBezTo>
                                <a:cubicBezTo>
                                  <a:pt x="120" y="4"/>
                                  <a:pt x="126" y="6"/>
                                  <a:pt x="126" y="9"/>
                                </a:cubicBezTo>
                                <a:lnTo>
                                  <a:pt x="126" y="18"/>
                                </a:lnTo>
                                <a:lnTo>
                                  <a:pt x="113" y="18"/>
                                </a:lnTo>
                                <a:lnTo>
                                  <a:pt x="113" y="10"/>
                                </a:lnTo>
                                <a:cubicBezTo>
                                  <a:pt x="113" y="9"/>
                                  <a:pt x="112" y="9"/>
                                  <a:pt x="110" y="9"/>
                                </a:cubicBezTo>
                                <a:cubicBezTo>
                                  <a:pt x="108" y="9"/>
                                  <a:pt x="107" y="9"/>
                                  <a:pt x="107" y="10"/>
                                </a:cubicBezTo>
                                <a:lnTo>
                                  <a:pt x="107" y="18"/>
                                </a:lnTo>
                                <a:lnTo>
                                  <a:pt x="107" y="19"/>
                                </a:lnTo>
                                <a:lnTo>
                                  <a:pt x="109" y="20"/>
                                </a:lnTo>
                                <a:lnTo>
                                  <a:pt x="122" y="28"/>
                                </a:lnTo>
                                <a:lnTo>
                                  <a:pt x="124" y="29"/>
                                </a:lnTo>
                                <a:cubicBezTo>
                                  <a:pt x="125" y="29"/>
                                  <a:pt x="125" y="30"/>
                                  <a:pt x="125" y="30"/>
                                </a:cubicBezTo>
                                <a:cubicBezTo>
                                  <a:pt x="126" y="30"/>
                                  <a:pt x="126" y="31"/>
                                  <a:pt x="126" y="32"/>
                                </a:cubicBezTo>
                                <a:lnTo>
                                  <a:pt x="126" y="43"/>
                                </a:lnTo>
                                <a:cubicBezTo>
                                  <a:pt x="126" y="44"/>
                                  <a:pt x="125" y="45"/>
                                  <a:pt x="123" y="46"/>
                                </a:cubicBezTo>
                                <a:cubicBezTo>
                                  <a:pt x="122" y="47"/>
                                  <a:pt x="118" y="47"/>
                                  <a:pt x="114" y="47"/>
                                </a:cubicBezTo>
                                <a:cubicBezTo>
                                  <a:pt x="113" y="47"/>
                                  <a:pt x="112" y="47"/>
                                  <a:pt x="112" y="47"/>
                                </a:cubicBezTo>
                                <a:cubicBezTo>
                                  <a:pt x="111" y="47"/>
                                  <a:pt x="110" y="47"/>
                                  <a:pt x="109" y="47"/>
                                </a:cubicBezTo>
                                <a:cubicBezTo>
                                  <a:pt x="104" y="47"/>
                                  <a:pt x="100" y="47"/>
                                  <a:pt x="98" y="46"/>
                                </a:cubicBezTo>
                                <a:cubicBezTo>
                                  <a:pt x="95" y="46"/>
                                  <a:pt x="94" y="45"/>
                                  <a:pt x="94" y="43"/>
                                </a:cubicBezTo>
                                <a:close/>
                                <a:moveTo>
                                  <a:pt x="128" y="10"/>
                                </a:moveTo>
                                <a:lnTo>
                                  <a:pt x="128" y="5"/>
                                </a:lnTo>
                                <a:lnTo>
                                  <a:pt x="132" y="5"/>
                                </a:lnTo>
                                <a:lnTo>
                                  <a:pt x="132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5"/>
                                </a:lnTo>
                                <a:lnTo>
                                  <a:pt x="151" y="5"/>
                                </a:lnTo>
                                <a:lnTo>
                                  <a:pt x="151" y="10"/>
                                </a:lnTo>
                                <a:lnTo>
                                  <a:pt x="145" y="10"/>
                                </a:lnTo>
                                <a:lnTo>
                                  <a:pt x="145" y="40"/>
                                </a:lnTo>
                                <a:cubicBezTo>
                                  <a:pt x="145" y="42"/>
                                  <a:pt x="147" y="42"/>
                                  <a:pt x="149" y="42"/>
                                </a:cubicBezTo>
                                <a:lnTo>
                                  <a:pt x="151" y="42"/>
                                </a:lnTo>
                                <a:lnTo>
                                  <a:pt x="151" y="47"/>
                                </a:lnTo>
                                <a:lnTo>
                                  <a:pt x="144" y="47"/>
                                </a:lnTo>
                                <a:cubicBezTo>
                                  <a:pt x="139" y="47"/>
                                  <a:pt x="136" y="47"/>
                                  <a:pt x="135" y="46"/>
                                </a:cubicBezTo>
                                <a:cubicBezTo>
                                  <a:pt x="133" y="46"/>
                                  <a:pt x="132" y="45"/>
                                  <a:pt x="132" y="44"/>
                                </a:cubicBezTo>
                                <a:lnTo>
                                  <a:pt x="132" y="43"/>
                                </a:lnTo>
                                <a:lnTo>
                                  <a:pt x="132" y="10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153" y="43"/>
                                </a:moveTo>
                                <a:lnTo>
                                  <a:pt x="153" y="8"/>
                                </a:lnTo>
                                <a:cubicBezTo>
                                  <a:pt x="153" y="7"/>
                                  <a:pt x="155" y="6"/>
                                  <a:pt x="157" y="5"/>
                                </a:cubicBezTo>
                                <a:cubicBezTo>
                                  <a:pt x="160" y="5"/>
                                  <a:pt x="164" y="4"/>
                                  <a:pt x="170" y="4"/>
                                </a:cubicBezTo>
                                <a:cubicBezTo>
                                  <a:pt x="175" y="4"/>
                                  <a:pt x="179" y="5"/>
                                  <a:pt x="182" y="5"/>
                                </a:cubicBezTo>
                                <a:cubicBezTo>
                                  <a:pt x="184" y="6"/>
                                  <a:pt x="186" y="7"/>
                                  <a:pt x="186" y="8"/>
                                </a:cubicBezTo>
                                <a:lnTo>
                                  <a:pt x="186" y="26"/>
                                </a:lnTo>
                                <a:lnTo>
                                  <a:pt x="167" y="26"/>
                                </a:lnTo>
                                <a:lnTo>
                                  <a:pt x="167" y="42"/>
                                </a:lnTo>
                                <a:cubicBezTo>
                                  <a:pt x="167" y="43"/>
                                  <a:pt x="168" y="43"/>
                                  <a:pt x="170" y="43"/>
                                </a:cubicBezTo>
                                <a:cubicBezTo>
                                  <a:pt x="171" y="43"/>
                                  <a:pt x="172" y="43"/>
                                  <a:pt x="172" y="42"/>
                                </a:cubicBezTo>
                                <a:lnTo>
                                  <a:pt x="172" y="29"/>
                                </a:lnTo>
                                <a:lnTo>
                                  <a:pt x="186" y="30"/>
                                </a:lnTo>
                                <a:lnTo>
                                  <a:pt x="186" y="43"/>
                                </a:lnTo>
                                <a:cubicBezTo>
                                  <a:pt x="186" y="45"/>
                                  <a:pt x="184" y="46"/>
                                  <a:pt x="182" y="46"/>
                                </a:cubicBezTo>
                                <a:cubicBezTo>
                                  <a:pt x="179" y="47"/>
                                  <a:pt x="175" y="47"/>
                                  <a:pt x="170" y="47"/>
                                </a:cubicBezTo>
                                <a:cubicBezTo>
                                  <a:pt x="164" y="47"/>
                                  <a:pt x="160" y="47"/>
                                  <a:pt x="157" y="46"/>
                                </a:cubicBezTo>
                                <a:cubicBezTo>
                                  <a:pt x="155" y="46"/>
                                  <a:pt x="153" y="45"/>
                                  <a:pt x="153" y="43"/>
                                </a:cubicBezTo>
                                <a:close/>
                                <a:moveTo>
                                  <a:pt x="172" y="10"/>
                                </a:moveTo>
                                <a:cubicBezTo>
                                  <a:pt x="172" y="10"/>
                                  <a:pt x="171" y="9"/>
                                  <a:pt x="170" y="9"/>
                                </a:cubicBezTo>
                                <a:cubicBezTo>
                                  <a:pt x="169" y="9"/>
                                  <a:pt x="168" y="9"/>
                                  <a:pt x="168" y="10"/>
                                </a:cubicBezTo>
                                <a:cubicBezTo>
                                  <a:pt x="167" y="10"/>
                                  <a:pt x="167" y="10"/>
                                  <a:pt x="167" y="10"/>
                                </a:cubicBezTo>
                                <a:lnTo>
                                  <a:pt x="167" y="22"/>
                                </a:lnTo>
                                <a:lnTo>
                                  <a:pt x="172" y="22"/>
                                </a:lnTo>
                                <a:lnTo>
                                  <a:pt x="172" y="10"/>
                                </a:lnTo>
                                <a:close/>
                                <a:moveTo>
                                  <a:pt x="191" y="47"/>
                                </a:moveTo>
                                <a:lnTo>
                                  <a:pt x="191" y="5"/>
                                </a:lnTo>
                                <a:lnTo>
                                  <a:pt x="203" y="5"/>
                                </a:lnTo>
                                <a:lnTo>
                                  <a:pt x="203" y="6"/>
                                </a:lnTo>
                                <a:cubicBezTo>
                                  <a:pt x="204" y="6"/>
                                  <a:pt x="206" y="5"/>
                                  <a:pt x="209" y="5"/>
                                </a:cubicBezTo>
                                <a:cubicBezTo>
                                  <a:pt x="211" y="4"/>
                                  <a:pt x="213" y="4"/>
                                  <a:pt x="215" y="4"/>
                                </a:cubicBezTo>
                                <a:cubicBezTo>
                                  <a:pt x="220" y="4"/>
                                  <a:pt x="222" y="5"/>
                                  <a:pt x="223" y="7"/>
                                </a:cubicBezTo>
                                <a:lnTo>
                                  <a:pt x="223" y="8"/>
                                </a:lnTo>
                                <a:lnTo>
                                  <a:pt x="223" y="26"/>
                                </a:lnTo>
                                <a:lnTo>
                                  <a:pt x="210" y="26"/>
                                </a:lnTo>
                                <a:lnTo>
                                  <a:pt x="210" y="10"/>
                                </a:lnTo>
                                <a:cubicBezTo>
                                  <a:pt x="210" y="9"/>
                                  <a:pt x="209" y="9"/>
                                  <a:pt x="209" y="9"/>
                                </a:cubicBezTo>
                                <a:cubicBezTo>
                                  <a:pt x="208" y="9"/>
                                  <a:pt x="208" y="9"/>
                                  <a:pt x="207" y="9"/>
                                </a:cubicBezTo>
                                <a:cubicBezTo>
                                  <a:pt x="206" y="9"/>
                                  <a:pt x="205" y="9"/>
                                  <a:pt x="205" y="9"/>
                                </a:cubicBezTo>
                                <a:cubicBezTo>
                                  <a:pt x="204" y="9"/>
                                  <a:pt x="204" y="9"/>
                                  <a:pt x="204" y="10"/>
                                </a:cubicBezTo>
                                <a:lnTo>
                                  <a:pt x="204" y="47"/>
                                </a:lnTo>
                                <a:lnTo>
                                  <a:pt x="19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" y="664"/>
                            <a:ext cx="1751" cy="669"/>
                          </a:xfrm>
                          <a:custGeom>
                            <a:avLst/>
                            <a:gdLst>
                              <a:gd name="T0" fmla="*/ 0 w 146"/>
                              <a:gd name="T1" fmla="*/ 60 h 56"/>
                              <a:gd name="T2" fmla="*/ 168 w 146"/>
                              <a:gd name="T3" fmla="*/ 0 h 56"/>
                              <a:gd name="T4" fmla="*/ 264 w 146"/>
                              <a:gd name="T5" fmla="*/ 0 h 56"/>
                              <a:gd name="T6" fmla="*/ 468 w 146"/>
                              <a:gd name="T7" fmla="*/ 60 h 56"/>
                              <a:gd name="T8" fmla="*/ 276 w 146"/>
                              <a:gd name="T9" fmla="*/ 227 h 56"/>
                              <a:gd name="T10" fmla="*/ 264 w 146"/>
                              <a:gd name="T11" fmla="*/ 72 h 56"/>
                              <a:gd name="T12" fmla="*/ 204 w 146"/>
                              <a:gd name="T13" fmla="*/ 72 h 56"/>
                              <a:gd name="T14" fmla="*/ 192 w 146"/>
                              <a:gd name="T15" fmla="*/ 585 h 56"/>
                              <a:gd name="T16" fmla="*/ 240 w 146"/>
                              <a:gd name="T17" fmla="*/ 609 h 56"/>
                              <a:gd name="T18" fmla="*/ 276 w 146"/>
                              <a:gd name="T19" fmla="*/ 585 h 56"/>
                              <a:gd name="T20" fmla="*/ 228 w 146"/>
                              <a:gd name="T21" fmla="*/ 406 h 56"/>
                              <a:gd name="T22" fmla="*/ 468 w 146"/>
                              <a:gd name="T23" fmla="*/ 346 h 56"/>
                              <a:gd name="T24" fmla="*/ 384 w 146"/>
                              <a:gd name="T25" fmla="*/ 669 h 56"/>
                              <a:gd name="T26" fmla="*/ 240 w 146"/>
                              <a:gd name="T27" fmla="*/ 669 h 56"/>
                              <a:gd name="T28" fmla="*/ 24 w 146"/>
                              <a:gd name="T29" fmla="*/ 657 h 56"/>
                              <a:gd name="T30" fmla="*/ 552 w 146"/>
                              <a:gd name="T31" fmla="*/ 669 h 56"/>
                              <a:gd name="T32" fmla="*/ 720 w 146"/>
                              <a:gd name="T33" fmla="*/ 143 h 56"/>
                              <a:gd name="T34" fmla="*/ 804 w 146"/>
                              <a:gd name="T35" fmla="*/ 143 h 56"/>
                              <a:gd name="T36" fmla="*/ 995 w 146"/>
                              <a:gd name="T37" fmla="*/ 167 h 56"/>
                              <a:gd name="T38" fmla="*/ 995 w 146"/>
                              <a:gd name="T39" fmla="*/ 406 h 56"/>
                              <a:gd name="T40" fmla="*/ 816 w 146"/>
                              <a:gd name="T41" fmla="*/ 203 h 56"/>
                              <a:gd name="T42" fmla="*/ 768 w 146"/>
                              <a:gd name="T43" fmla="*/ 191 h 56"/>
                              <a:gd name="T44" fmla="*/ 732 w 146"/>
                              <a:gd name="T45" fmla="*/ 203 h 56"/>
                              <a:gd name="T46" fmla="*/ 552 w 146"/>
                              <a:gd name="T47" fmla="*/ 669 h 56"/>
                              <a:gd name="T48" fmla="*/ 1067 w 146"/>
                              <a:gd name="T49" fmla="*/ 12 h 56"/>
                              <a:gd name="T50" fmla="*/ 1247 w 146"/>
                              <a:gd name="T51" fmla="*/ 108 h 56"/>
                              <a:gd name="T52" fmla="*/ 1067 w 146"/>
                              <a:gd name="T53" fmla="*/ 669 h 56"/>
                              <a:gd name="T54" fmla="*/ 1247 w 146"/>
                              <a:gd name="T55" fmla="*/ 143 h 56"/>
                              <a:gd name="T56" fmla="*/ 1067 w 146"/>
                              <a:gd name="T57" fmla="*/ 669 h 56"/>
                              <a:gd name="T58" fmla="*/ 1319 w 146"/>
                              <a:gd name="T59" fmla="*/ 12 h 56"/>
                              <a:gd name="T60" fmla="*/ 1499 w 146"/>
                              <a:gd name="T61" fmla="*/ 669 h 56"/>
                              <a:gd name="T62" fmla="*/ 1571 w 146"/>
                              <a:gd name="T63" fmla="*/ 669 h 56"/>
                              <a:gd name="T64" fmla="*/ 1751 w 146"/>
                              <a:gd name="T65" fmla="*/ 12 h 56"/>
                              <a:gd name="T66" fmla="*/ 1571 w 146"/>
                              <a:gd name="T67" fmla="*/ 669 h 5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6" h="56">
                                <a:moveTo>
                                  <a:pt x="0" y="51"/>
                                </a:move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3" y="2"/>
                                </a:cubicBezTo>
                                <a:cubicBezTo>
                                  <a:pt x="5" y="1"/>
                                  <a:pt x="9" y="0"/>
                                  <a:pt x="14" y="0"/>
                                </a:cubicBezTo>
                                <a:cubicBezTo>
                                  <a:pt x="15" y="0"/>
                                  <a:pt x="16" y="0"/>
                                  <a:pt x="18" y="0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9" y="1"/>
                                  <a:pt x="34" y="1"/>
                                  <a:pt x="36" y="2"/>
                                </a:cubicBezTo>
                                <a:cubicBezTo>
                                  <a:pt x="38" y="2"/>
                                  <a:pt x="39" y="3"/>
                                  <a:pt x="39" y="5"/>
                                </a:cubicBezTo>
                                <a:lnTo>
                                  <a:pt x="39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7"/>
                                </a:lnTo>
                                <a:cubicBezTo>
                                  <a:pt x="23" y="7"/>
                                  <a:pt x="23" y="6"/>
                                  <a:pt x="22" y="6"/>
                                </a:cubicBezTo>
                                <a:cubicBezTo>
                                  <a:pt x="21" y="6"/>
                                  <a:pt x="21" y="6"/>
                                  <a:pt x="20" y="6"/>
                                </a:cubicBezTo>
                                <a:cubicBezTo>
                                  <a:pt x="19" y="6"/>
                                  <a:pt x="18" y="6"/>
                                  <a:pt x="17" y="6"/>
                                </a:cubicBezTo>
                                <a:cubicBezTo>
                                  <a:pt x="16" y="6"/>
                                  <a:pt x="16" y="7"/>
                                  <a:pt x="16" y="7"/>
                                </a:cubicBezTo>
                                <a:lnTo>
                                  <a:pt x="16" y="49"/>
                                </a:lnTo>
                                <a:cubicBezTo>
                                  <a:pt x="16" y="50"/>
                                  <a:pt x="16" y="50"/>
                                  <a:pt x="17" y="50"/>
                                </a:cubicBezTo>
                                <a:cubicBezTo>
                                  <a:pt x="17" y="51"/>
                                  <a:pt x="18" y="51"/>
                                  <a:pt x="20" y="51"/>
                                </a:cubicBezTo>
                                <a:cubicBezTo>
                                  <a:pt x="21" y="51"/>
                                  <a:pt x="21" y="51"/>
                                  <a:pt x="22" y="50"/>
                                </a:cubicBezTo>
                                <a:cubicBezTo>
                                  <a:pt x="23" y="50"/>
                                  <a:pt x="23" y="50"/>
                                  <a:pt x="23" y="49"/>
                                </a:cubicBezTo>
                                <a:lnTo>
                                  <a:pt x="23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29"/>
                                </a:lnTo>
                                <a:lnTo>
                                  <a:pt x="39" y="29"/>
                                </a:lnTo>
                                <a:lnTo>
                                  <a:pt x="39" y="56"/>
                                </a:lnTo>
                                <a:lnTo>
                                  <a:pt x="32" y="56"/>
                                </a:lnTo>
                                <a:lnTo>
                                  <a:pt x="29" y="54"/>
                                </a:lnTo>
                                <a:cubicBezTo>
                                  <a:pt x="26" y="55"/>
                                  <a:pt x="23" y="56"/>
                                  <a:pt x="20" y="56"/>
                                </a:cubicBezTo>
                                <a:cubicBezTo>
                                  <a:pt x="17" y="56"/>
                                  <a:pt x="14" y="56"/>
                                  <a:pt x="12" y="56"/>
                                </a:cubicBezTo>
                                <a:cubicBezTo>
                                  <a:pt x="7" y="56"/>
                                  <a:pt x="4" y="56"/>
                                  <a:pt x="2" y="55"/>
                                </a:cubicBezTo>
                                <a:cubicBezTo>
                                  <a:pt x="0" y="55"/>
                                  <a:pt x="0" y="53"/>
                                  <a:pt x="0" y="51"/>
                                </a:cubicBezTo>
                                <a:close/>
                                <a:moveTo>
                                  <a:pt x="46" y="56"/>
                                </a:moveTo>
                                <a:lnTo>
                                  <a:pt x="46" y="12"/>
                                </a:lnTo>
                                <a:lnTo>
                                  <a:pt x="60" y="12"/>
                                </a:lnTo>
                                <a:lnTo>
                                  <a:pt x="60" y="13"/>
                                </a:lnTo>
                                <a:cubicBezTo>
                                  <a:pt x="62" y="13"/>
                                  <a:pt x="64" y="12"/>
                                  <a:pt x="67" y="12"/>
                                </a:cubicBezTo>
                                <a:cubicBezTo>
                                  <a:pt x="69" y="11"/>
                                  <a:pt x="71" y="11"/>
                                  <a:pt x="73" y="11"/>
                                </a:cubicBezTo>
                                <a:cubicBezTo>
                                  <a:pt x="79" y="11"/>
                                  <a:pt x="82" y="12"/>
                                  <a:pt x="83" y="14"/>
                                </a:cubicBezTo>
                                <a:lnTo>
                                  <a:pt x="83" y="15"/>
                                </a:lnTo>
                                <a:lnTo>
                                  <a:pt x="83" y="34"/>
                                </a:lnTo>
                                <a:lnTo>
                                  <a:pt x="68" y="34"/>
                                </a:lnTo>
                                <a:lnTo>
                                  <a:pt x="68" y="17"/>
                                </a:lnTo>
                                <a:cubicBezTo>
                                  <a:pt x="68" y="16"/>
                                  <a:pt x="67" y="16"/>
                                  <a:pt x="66" y="16"/>
                                </a:cubicBezTo>
                                <a:cubicBezTo>
                                  <a:pt x="66" y="16"/>
                                  <a:pt x="65" y="16"/>
                                  <a:pt x="64" y="16"/>
                                </a:cubicBezTo>
                                <a:cubicBezTo>
                                  <a:pt x="63" y="16"/>
                                  <a:pt x="63" y="16"/>
                                  <a:pt x="62" y="16"/>
                                </a:cubicBezTo>
                                <a:cubicBezTo>
                                  <a:pt x="62" y="16"/>
                                  <a:pt x="61" y="17"/>
                                  <a:pt x="61" y="17"/>
                                </a:cubicBezTo>
                                <a:lnTo>
                                  <a:pt x="61" y="56"/>
                                </a:lnTo>
                                <a:lnTo>
                                  <a:pt x="46" y="56"/>
                                </a:lnTo>
                                <a:close/>
                                <a:moveTo>
                                  <a:pt x="89" y="9"/>
                                </a:moveTo>
                                <a:lnTo>
                                  <a:pt x="89" y="1"/>
                                </a:lnTo>
                                <a:lnTo>
                                  <a:pt x="104" y="1"/>
                                </a:lnTo>
                                <a:lnTo>
                                  <a:pt x="104" y="9"/>
                                </a:lnTo>
                                <a:lnTo>
                                  <a:pt x="89" y="9"/>
                                </a:lnTo>
                                <a:close/>
                                <a:moveTo>
                                  <a:pt x="89" y="56"/>
                                </a:moveTo>
                                <a:lnTo>
                                  <a:pt x="89" y="12"/>
                                </a:lnTo>
                                <a:lnTo>
                                  <a:pt x="104" y="12"/>
                                </a:lnTo>
                                <a:lnTo>
                                  <a:pt x="104" y="56"/>
                                </a:lnTo>
                                <a:lnTo>
                                  <a:pt x="89" y="56"/>
                                </a:lnTo>
                                <a:close/>
                                <a:moveTo>
                                  <a:pt x="110" y="56"/>
                                </a:moveTo>
                                <a:lnTo>
                                  <a:pt x="110" y="1"/>
                                </a:lnTo>
                                <a:lnTo>
                                  <a:pt x="125" y="1"/>
                                </a:lnTo>
                                <a:lnTo>
                                  <a:pt x="125" y="56"/>
                                </a:lnTo>
                                <a:lnTo>
                                  <a:pt x="110" y="56"/>
                                </a:lnTo>
                                <a:close/>
                                <a:moveTo>
                                  <a:pt x="131" y="56"/>
                                </a:moveTo>
                                <a:lnTo>
                                  <a:pt x="131" y="1"/>
                                </a:lnTo>
                                <a:lnTo>
                                  <a:pt x="146" y="1"/>
                                </a:lnTo>
                                <a:lnTo>
                                  <a:pt x="146" y="56"/>
                                </a:lnTo>
                                <a:lnTo>
                                  <a:pt x="13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01" y="1255"/>
                            <a:ext cx="2269" cy="78"/>
                          </a:xfrm>
                          <a:prstGeom prst="rect">
                            <a:avLst/>
                          </a:pr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" y="1412"/>
                            <a:ext cx="1306" cy="77"/>
                          </a:xfrm>
                          <a:prstGeom prst="rect">
                            <a:avLst/>
                          </a:pr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42" y="1074"/>
                            <a:ext cx="2028" cy="114"/>
                          </a:xfrm>
                          <a:custGeom>
                            <a:avLst/>
                            <a:gdLst>
                              <a:gd name="T0" fmla="*/ 60 w 169"/>
                              <a:gd name="T1" fmla="*/ 91 h 10"/>
                              <a:gd name="T2" fmla="*/ 120 w 169"/>
                              <a:gd name="T3" fmla="*/ 80 h 10"/>
                              <a:gd name="T4" fmla="*/ 72 w 169"/>
                              <a:gd name="T5" fmla="*/ 68 h 10"/>
                              <a:gd name="T6" fmla="*/ 24 w 169"/>
                              <a:gd name="T7" fmla="*/ 23 h 10"/>
                              <a:gd name="T8" fmla="*/ 132 w 169"/>
                              <a:gd name="T9" fmla="*/ 11 h 10"/>
                              <a:gd name="T10" fmla="*/ 108 w 169"/>
                              <a:gd name="T11" fmla="*/ 23 h 10"/>
                              <a:gd name="T12" fmla="*/ 48 w 169"/>
                              <a:gd name="T13" fmla="*/ 34 h 10"/>
                              <a:gd name="T14" fmla="*/ 132 w 169"/>
                              <a:gd name="T15" fmla="*/ 46 h 10"/>
                              <a:gd name="T16" fmla="*/ 156 w 169"/>
                              <a:gd name="T17" fmla="*/ 91 h 10"/>
                              <a:gd name="T18" fmla="*/ 24 w 169"/>
                              <a:gd name="T19" fmla="*/ 103 h 10"/>
                              <a:gd name="T20" fmla="*/ 264 w 169"/>
                              <a:gd name="T21" fmla="*/ 11 h 10"/>
                              <a:gd name="T22" fmla="*/ 396 w 169"/>
                              <a:gd name="T23" fmla="*/ 11 h 10"/>
                              <a:gd name="T24" fmla="*/ 420 w 169"/>
                              <a:gd name="T25" fmla="*/ 103 h 10"/>
                              <a:gd name="T26" fmla="*/ 336 w 169"/>
                              <a:gd name="T27" fmla="*/ 103 h 10"/>
                              <a:gd name="T28" fmla="*/ 264 w 169"/>
                              <a:gd name="T29" fmla="*/ 103 h 10"/>
                              <a:gd name="T30" fmla="*/ 588 w 169"/>
                              <a:gd name="T31" fmla="*/ 23 h 10"/>
                              <a:gd name="T32" fmla="*/ 720 w 169"/>
                              <a:gd name="T33" fmla="*/ 23 h 10"/>
                              <a:gd name="T34" fmla="*/ 648 w 169"/>
                              <a:gd name="T35" fmla="*/ 114 h 10"/>
                              <a:gd name="T36" fmla="*/ 600 w 169"/>
                              <a:gd name="T37" fmla="*/ 57 h 10"/>
                              <a:gd name="T38" fmla="*/ 684 w 169"/>
                              <a:gd name="T39" fmla="*/ 80 h 10"/>
                              <a:gd name="T40" fmla="*/ 648 w 169"/>
                              <a:gd name="T41" fmla="*/ 23 h 10"/>
                              <a:gd name="T42" fmla="*/ 852 w 169"/>
                              <a:gd name="T43" fmla="*/ 103 h 10"/>
                              <a:gd name="T44" fmla="*/ 888 w 169"/>
                              <a:gd name="T45" fmla="*/ 91 h 10"/>
                              <a:gd name="T46" fmla="*/ 852 w 169"/>
                              <a:gd name="T47" fmla="*/ 103 h 10"/>
                              <a:gd name="T48" fmla="*/ 1224 w 169"/>
                              <a:gd name="T49" fmla="*/ 11 h 10"/>
                              <a:gd name="T50" fmla="*/ 1116 w 169"/>
                              <a:gd name="T51" fmla="*/ 46 h 10"/>
                              <a:gd name="T52" fmla="*/ 1116 w 169"/>
                              <a:gd name="T53" fmla="*/ 57 h 10"/>
                              <a:gd name="T54" fmla="*/ 1224 w 169"/>
                              <a:gd name="T55" fmla="*/ 103 h 10"/>
                              <a:gd name="T56" fmla="*/ 1332 w 169"/>
                              <a:gd name="T57" fmla="*/ 11 h 10"/>
                              <a:gd name="T58" fmla="*/ 1452 w 169"/>
                              <a:gd name="T59" fmla="*/ 11 h 10"/>
                              <a:gd name="T60" fmla="*/ 1440 w 169"/>
                              <a:gd name="T61" fmla="*/ 103 h 10"/>
                              <a:gd name="T62" fmla="*/ 1332 w 169"/>
                              <a:gd name="T63" fmla="*/ 103 h 10"/>
                              <a:gd name="T64" fmla="*/ 1644 w 169"/>
                              <a:gd name="T65" fmla="*/ 91 h 10"/>
                              <a:gd name="T66" fmla="*/ 1704 w 169"/>
                              <a:gd name="T67" fmla="*/ 80 h 10"/>
                              <a:gd name="T68" fmla="*/ 1656 w 169"/>
                              <a:gd name="T69" fmla="*/ 68 h 10"/>
                              <a:gd name="T70" fmla="*/ 1608 w 169"/>
                              <a:gd name="T71" fmla="*/ 23 h 10"/>
                              <a:gd name="T72" fmla="*/ 1716 w 169"/>
                              <a:gd name="T73" fmla="*/ 11 h 10"/>
                              <a:gd name="T74" fmla="*/ 1692 w 169"/>
                              <a:gd name="T75" fmla="*/ 23 h 10"/>
                              <a:gd name="T76" fmla="*/ 1632 w 169"/>
                              <a:gd name="T77" fmla="*/ 34 h 10"/>
                              <a:gd name="T78" fmla="*/ 1716 w 169"/>
                              <a:gd name="T79" fmla="*/ 46 h 10"/>
                              <a:gd name="T80" fmla="*/ 1740 w 169"/>
                              <a:gd name="T81" fmla="*/ 91 h 10"/>
                              <a:gd name="T82" fmla="*/ 1608 w 169"/>
                              <a:gd name="T83" fmla="*/ 103 h 10"/>
                              <a:gd name="T84" fmla="*/ 1848 w 169"/>
                              <a:gd name="T85" fmla="*/ 11 h 10"/>
                              <a:gd name="T86" fmla="*/ 1968 w 169"/>
                              <a:gd name="T87" fmla="*/ 11 h 10"/>
                              <a:gd name="T88" fmla="*/ 2028 w 169"/>
                              <a:gd name="T89" fmla="*/ 103 h 10"/>
                              <a:gd name="T90" fmla="*/ 1896 w 169"/>
                              <a:gd name="T91" fmla="*/ 80 h 10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9" h="10">
                                <a:moveTo>
                                  <a:pt x="0" y="7"/>
                                </a:moveTo>
                                <a:lnTo>
                                  <a:pt x="4" y="6"/>
                                </a:lnTo>
                                <a:cubicBezTo>
                                  <a:pt x="4" y="7"/>
                                  <a:pt x="4" y="7"/>
                                  <a:pt x="5" y="8"/>
                                </a:cubicBez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cubicBezTo>
                                  <a:pt x="8" y="8"/>
                                  <a:pt x="9" y="8"/>
                                  <a:pt x="9" y="8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0" y="7"/>
                                  <a:pt x="10" y="6"/>
                                  <a:pt x="10" y="6"/>
                                </a:cubicBezTo>
                                <a:cubicBezTo>
                                  <a:pt x="10" y="6"/>
                                  <a:pt x="9" y="6"/>
                                  <a:pt x="9" y="6"/>
                                </a:cubicBezTo>
                                <a:cubicBezTo>
                                  <a:pt x="8" y="6"/>
                                  <a:pt x="7" y="6"/>
                                  <a:pt x="6" y="6"/>
                                </a:cubicBezTo>
                                <a:cubicBezTo>
                                  <a:pt x="4" y="5"/>
                                  <a:pt x="3" y="5"/>
                                  <a:pt x="2" y="5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2"/>
                                  <a:pt x="1" y="2"/>
                                  <a:pt x="2" y="2"/>
                                </a:cubicBezTo>
                                <a:cubicBezTo>
                                  <a:pt x="2" y="1"/>
                                  <a:pt x="3" y="1"/>
                                  <a:pt x="4" y="1"/>
                                </a:cubicBezTo>
                                <a:cubicBezTo>
                                  <a:pt x="5" y="0"/>
                                  <a:pt x="6" y="0"/>
                                  <a:pt x="7" y="0"/>
                                </a:cubicBezTo>
                                <a:cubicBezTo>
                                  <a:pt x="9" y="0"/>
                                  <a:pt x="10" y="1"/>
                                  <a:pt x="11" y="1"/>
                                </a:cubicBezTo>
                                <a:cubicBezTo>
                                  <a:pt x="12" y="2"/>
                                  <a:pt x="13" y="2"/>
                                  <a:pt x="13" y="3"/>
                                </a:cubicBezTo>
                                <a:lnTo>
                                  <a:pt x="10" y="3"/>
                                </a:lnTo>
                                <a:cubicBezTo>
                                  <a:pt x="10" y="3"/>
                                  <a:pt x="9" y="2"/>
                                  <a:pt x="9" y="2"/>
                                </a:cubicBezTo>
                                <a:cubicBezTo>
                                  <a:pt x="8" y="2"/>
                                  <a:pt x="8" y="2"/>
                                  <a:pt x="7" y="2"/>
                                </a:cubicBez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cubicBezTo>
                                  <a:pt x="4" y="2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5" y="3"/>
                                </a:cubicBezTo>
                                <a:cubicBezTo>
                                  <a:pt x="5" y="3"/>
                                  <a:pt x="6" y="4"/>
                                  <a:pt x="7" y="4"/>
                                </a:cubicBezTo>
                                <a:cubicBezTo>
                                  <a:pt x="9" y="4"/>
                                  <a:pt x="10" y="4"/>
                                  <a:pt x="11" y="4"/>
                                </a:cubicBezTo>
                                <a:cubicBezTo>
                                  <a:pt x="12" y="5"/>
                                  <a:pt x="12" y="5"/>
                                  <a:pt x="13" y="5"/>
                                </a:cubicBezTo>
                                <a:cubicBezTo>
                                  <a:pt x="13" y="6"/>
                                  <a:pt x="13" y="6"/>
                                  <a:pt x="13" y="7"/>
                                </a:cubicBezTo>
                                <a:cubicBezTo>
                                  <a:pt x="13" y="7"/>
                                  <a:pt x="13" y="8"/>
                                  <a:pt x="13" y="8"/>
                                </a:cubicBezTo>
                                <a:cubicBezTo>
                                  <a:pt x="12" y="9"/>
                                  <a:pt x="11" y="9"/>
                                  <a:pt x="10" y="9"/>
                                </a:cubicBezTo>
                                <a:cubicBezTo>
                                  <a:pt x="10" y="9"/>
                                  <a:pt x="8" y="10"/>
                                  <a:pt x="7" y="10"/>
                                </a:cubicBezTo>
                                <a:cubicBezTo>
                                  <a:pt x="5" y="10"/>
                                  <a:pt x="3" y="9"/>
                                  <a:pt x="2" y="9"/>
                                </a:cubicBezTo>
                                <a:cubicBezTo>
                                  <a:pt x="1" y="8"/>
                                  <a:pt x="1" y="7"/>
                                  <a:pt x="0" y="7"/>
                                </a:cubicBezTo>
                                <a:close/>
                                <a:moveTo>
                                  <a:pt x="22" y="9"/>
                                </a:moveTo>
                                <a:lnTo>
                                  <a:pt x="22" y="1"/>
                                </a:lnTo>
                                <a:lnTo>
                                  <a:pt x="27" y="1"/>
                                </a:lnTo>
                                <a:lnTo>
                                  <a:pt x="30" y="7"/>
                                </a:lnTo>
                                <a:lnTo>
                                  <a:pt x="33" y="1"/>
                                </a:lnTo>
                                <a:lnTo>
                                  <a:pt x="38" y="1"/>
                                </a:lnTo>
                                <a:lnTo>
                                  <a:pt x="38" y="9"/>
                                </a:lnTo>
                                <a:lnTo>
                                  <a:pt x="35" y="9"/>
                                </a:lnTo>
                                <a:lnTo>
                                  <a:pt x="35" y="2"/>
                                </a:lnTo>
                                <a:lnTo>
                                  <a:pt x="31" y="9"/>
                                </a:lnTo>
                                <a:lnTo>
                                  <a:pt x="28" y="9"/>
                                </a:lnTo>
                                <a:lnTo>
                                  <a:pt x="25" y="2"/>
                                </a:lnTo>
                                <a:lnTo>
                                  <a:pt x="25" y="9"/>
                                </a:lnTo>
                                <a:lnTo>
                                  <a:pt x="22" y="9"/>
                                </a:lnTo>
                                <a:close/>
                                <a:moveTo>
                                  <a:pt x="46" y="5"/>
                                </a:moveTo>
                                <a:cubicBezTo>
                                  <a:pt x="46" y="4"/>
                                  <a:pt x="47" y="3"/>
                                  <a:pt x="47" y="3"/>
                                </a:cubicBezTo>
                                <a:cubicBezTo>
                                  <a:pt x="47" y="2"/>
                                  <a:pt x="48" y="2"/>
                                  <a:pt x="49" y="2"/>
                                </a:cubicBezTo>
                                <a:cubicBezTo>
                                  <a:pt x="49" y="1"/>
                                  <a:pt x="50" y="1"/>
                                  <a:pt x="51" y="1"/>
                                </a:cubicBezTo>
                                <a:cubicBezTo>
                                  <a:pt x="52" y="1"/>
                                  <a:pt x="53" y="0"/>
                                  <a:pt x="54" y="0"/>
                                </a:cubicBezTo>
                                <a:cubicBezTo>
                                  <a:pt x="56" y="0"/>
                                  <a:pt x="58" y="1"/>
                                  <a:pt x="60" y="2"/>
                                </a:cubicBezTo>
                                <a:cubicBezTo>
                                  <a:pt x="61" y="2"/>
                                  <a:pt x="62" y="4"/>
                                  <a:pt x="62" y="5"/>
                                </a:cubicBezTo>
                                <a:cubicBezTo>
                                  <a:pt x="62" y="6"/>
                                  <a:pt x="61" y="8"/>
                                  <a:pt x="60" y="8"/>
                                </a:cubicBezTo>
                                <a:cubicBezTo>
                                  <a:pt x="58" y="9"/>
                                  <a:pt x="56" y="10"/>
                                  <a:pt x="54" y="10"/>
                                </a:cubicBezTo>
                                <a:cubicBezTo>
                                  <a:pt x="52" y="10"/>
                                  <a:pt x="50" y="9"/>
                                  <a:pt x="48" y="8"/>
                                </a:cubicBezTo>
                                <a:cubicBezTo>
                                  <a:pt x="47" y="8"/>
                                  <a:pt x="46" y="6"/>
                                  <a:pt x="46" y="5"/>
                                </a:cubicBezTo>
                                <a:close/>
                                <a:moveTo>
                                  <a:pt x="50" y="5"/>
                                </a:moveTo>
                                <a:cubicBezTo>
                                  <a:pt x="50" y="6"/>
                                  <a:pt x="50" y="7"/>
                                  <a:pt x="51" y="7"/>
                                </a:cubicBezTo>
                                <a:cubicBezTo>
                                  <a:pt x="52" y="8"/>
                                  <a:pt x="53" y="8"/>
                                  <a:pt x="54" y="8"/>
                                </a:cubicBezTo>
                                <a:cubicBezTo>
                                  <a:pt x="55" y="8"/>
                                  <a:pt x="56" y="8"/>
                                  <a:pt x="57" y="7"/>
                                </a:cubicBezTo>
                                <a:cubicBezTo>
                                  <a:pt x="58" y="7"/>
                                  <a:pt x="58" y="6"/>
                                  <a:pt x="58" y="5"/>
                                </a:cubicBezTo>
                                <a:cubicBezTo>
                                  <a:pt x="58" y="4"/>
                                  <a:pt x="58" y="3"/>
                                  <a:pt x="57" y="3"/>
                                </a:cubicBezTo>
                                <a:cubicBezTo>
                                  <a:pt x="56" y="2"/>
                                  <a:pt x="55" y="2"/>
                                  <a:pt x="54" y="2"/>
                                </a:cubicBezTo>
                                <a:cubicBezTo>
                                  <a:pt x="53" y="2"/>
                                  <a:pt x="52" y="2"/>
                                  <a:pt x="51" y="3"/>
                                </a:cubicBezTo>
                                <a:cubicBezTo>
                                  <a:pt x="50" y="3"/>
                                  <a:pt x="50" y="4"/>
                                  <a:pt x="50" y="5"/>
                                </a:cubicBezTo>
                                <a:close/>
                                <a:moveTo>
                                  <a:pt x="71" y="9"/>
                                </a:moveTo>
                                <a:lnTo>
                                  <a:pt x="71" y="1"/>
                                </a:lnTo>
                                <a:lnTo>
                                  <a:pt x="74" y="1"/>
                                </a:lnTo>
                                <a:lnTo>
                                  <a:pt x="74" y="8"/>
                                </a:lnTo>
                                <a:lnTo>
                                  <a:pt x="82" y="8"/>
                                </a:lnTo>
                                <a:lnTo>
                                  <a:pt x="82" y="9"/>
                                </a:lnTo>
                                <a:lnTo>
                                  <a:pt x="71" y="9"/>
                                </a:lnTo>
                                <a:close/>
                                <a:moveTo>
                                  <a:pt x="90" y="9"/>
                                </a:moveTo>
                                <a:lnTo>
                                  <a:pt x="90" y="1"/>
                                </a:lnTo>
                                <a:lnTo>
                                  <a:pt x="102" y="1"/>
                                </a:lnTo>
                                <a:lnTo>
                                  <a:pt x="102" y="2"/>
                                </a:lnTo>
                                <a:lnTo>
                                  <a:pt x="93" y="2"/>
                                </a:lnTo>
                                <a:lnTo>
                                  <a:pt x="93" y="4"/>
                                </a:lnTo>
                                <a:lnTo>
                                  <a:pt x="101" y="4"/>
                                </a:lnTo>
                                <a:lnTo>
                                  <a:pt x="101" y="5"/>
                                </a:lnTo>
                                <a:lnTo>
                                  <a:pt x="93" y="5"/>
                                </a:lnTo>
                                <a:lnTo>
                                  <a:pt x="93" y="8"/>
                                </a:lnTo>
                                <a:lnTo>
                                  <a:pt x="102" y="8"/>
                                </a:lnTo>
                                <a:lnTo>
                                  <a:pt x="102" y="9"/>
                                </a:lnTo>
                                <a:lnTo>
                                  <a:pt x="90" y="9"/>
                                </a:lnTo>
                                <a:close/>
                                <a:moveTo>
                                  <a:pt x="111" y="9"/>
                                </a:moveTo>
                                <a:lnTo>
                                  <a:pt x="111" y="1"/>
                                </a:lnTo>
                                <a:lnTo>
                                  <a:pt x="114" y="1"/>
                                </a:lnTo>
                                <a:lnTo>
                                  <a:pt x="121" y="6"/>
                                </a:lnTo>
                                <a:lnTo>
                                  <a:pt x="121" y="1"/>
                                </a:lnTo>
                                <a:lnTo>
                                  <a:pt x="124" y="1"/>
                                </a:lnTo>
                                <a:lnTo>
                                  <a:pt x="124" y="9"/>
                                </a:lnTo>
                                <a:lnTo>
                                  <a:pt x="120" y="9"/>
                                </a:lnTo>
                                <a:lnTo>
                                  <a:pt x="114" y="4"/>
                                </a:lnTo>
                                <a:lnTo>
                                  <a:pt x="114" y="9"/>
                                </a:lnTo>
                                <a:lnTo>
                                  <a:pt x="111" y="9"/>
                                </a:lnTo>
                                <a:close/>
                                <a:moveTo>
                                  <a:pt x="132" y="7"/>
                                </a:moveTo>
                                <a:lnTo>
                                  <a:pt x="136" y="6"/>
                                </a:lnTo>
                                <a:cubicBezTo>
                                  <a:pt x="136" y="7"/>
                                  <a:pt x="136" y="7"/>
                                  <a:pt x="137" y="8"/>
                                </a:cubicBezTo>
                                <a:cubicBezTo>
                                  <a:pt x="137" y="8"/>
                                  <a:pt x="138" y="8"/>
                                  <a:pt x="139" y="8"/>
                                </a:cubicBezTo>
                                <a:cubicBezTo>
                                  <a:pt x="140" y="8"/>
                                  <a:pt x="141" y="8"/>
                                  <a:pt x="141" y="8"/>
                                </a:cubicBezTo>
                                <a:cubicBezTo>
                                  <a:pt x="142" y="7"/>
                                  <a:pt x="142" y="7"/>
                                  <a:pt x="142" y="7"/>
                                </a:cubicBezTo>
                                <a:cubicBezTo>
                                  <a:pt x="142" y="7"/>
                                  <a:pt x="142" y="6"/>
                                  <a:pt x="142" y="6"/>
                                </a:cubicBezTo>
                                <a:cubicBezTo>
                                  <a:pt x="142" y="6"/>
                                  <a:pt x="141" y="6"/>
                                  <a:pt x="141" y="6"/>
                                </a:cubicBezTo>
                                <a:cubicBezTo>
                                  <a:pt x="140" y="6"/>
                                  <a:pt x="139" y="6"/>
                                  <a:pt x="138" y="6"/>
                                </a:cubicBezTo>
                                <a:cubicBezTo>
                                  <a:pt x="136" y="5"/>
                                  <a:pt x="135" y="5"/>
                                  <a:pt x="134" y="5"/>
                                </a:cubicBezTo>
                                <a:cubicBezTo>
                                  <a:pt x="133" y="4"/>
                                  <a:pt x="133" y="4"/>
                                  <a:pt x="133" y="3"/>
                                </a:cubicBezTo>
                                <a:cubicBezTo>
                                  <a:pt x="133" y="2"/>
                                  <a:pt x="133" y="2"/>
                                  <a:pt x="134" y="2"/>
                                </a:cubicBezTo>
                                <a:cubicBezTo>
                                  <a:pt x="134" y="1"/>
                                  <a:pt x="135" y="1"/>
                                  <a:pt x="136" y="1"/>
                                </a:cubicBezTo>
                                <a:cubicBezTo>
                                  <a:pt x="137" y="0"/>
                                  <a:pt x="138" y="0"/>
                                  <a:pt x="139" y="0"/>
                                </a:cubicBezTo>
                                <a:cubicBezTo>
                                  <a:pt x="141" y="0"/>
                                  <a:pt x="142" y="1"/>
                                  <a:pt x="143" y="1"/>
                                </a:cubicBezTo>
                                <a:cubicBezTo>
                                  <a:pt x="144" y="2"/>
                                  <a:pt x="145" y="2"/>
                                  <a:pt x="145" y="3"/>
                                </a:cubicBezTo>
                                <a:lnTo>
                                  <a:pt x="142" y="3"/>
                                </a:lnTo>
                                <a:cubicBezTo>
                                  <a:pt x="142" y="3"/>
                                  <a:pt x="141" y="2"/>
                                  <a:pt x="141" y="2"/>
                                </a:cubicBezTo>
                                <a:cubicBezTo>
                                  <a:pt x="140" y="2"/>
                                  <a:pt x="140" y="2"/>
                                  <a:pt x="139" y="2"/>
                                </a:cubicBezTo>
                                <a:cubicBezTo>
                                  <a:pt x="138" y="2"/>
                                  <a:pt x="137" y="2"/>
                                  <a:pt x="137" y="2"/>
                                </a:cubicBezTo>
                                <a:cubicBezTo>
                                  <a:pt x="136" y="2"/>
                                  <a:pt x="136" y="3"/>
                                  <a:pt x="136" y="3"/>
                                </a:cubicBezTo>
                                <a:cubicBezTo>
                                  <a:pt x="136" y="3"/>
                                  <a:pt x="136" y="3"/>
                                  <a:pt x="137" y="3"/>
                                </a:cubicBezTo>
                                <a:cubicBezTo>
                                  <a:pt x="137" y="3"/>
                                  <a:pt x="138" y="4"/>
                                  <a:pt x="139" y="4"/>
                                </a:cubicBezTo>
                                <a:cubicBezTo>
                                  <a:pt x="141" y="4"/>
                                  <a:pt x="142" y="4"/>
                                  <a:pt x="143" y="4"/>
                                </a:cubicBezTo>
                                <a:cubicBezTo>
                                  <a:pt x="144" y="5"/>
                                  <a:pt x="144" y="5"/>
                                  <a:pt x="145" y="5"/>
                                </a:cubicBezTo>
                                <a:cubicBezTo>
                                  <a:pt x="145" y="6"/>
                                  <a:pt x="145" y="6"/>
                                  <a:pt x="145" y="7"/>
                                </a:cubicBezTo>
                                <a:cubicBezTo>
                                  <a:pt x="145" y="7"/>
                                  <a:pt x="145" y="8"/>
                                  <a:pt x="145" y="8"/>
                                </a:cubicBezTo>
                                <a:cubicBezTo>
                                  <a:pt x="144" y="9"/>
                                  <a:pt x="143" y="9"/>
                                  <a:pt x="142" y="9"/>
                                </a:cubicBezTo>
                                <a:cubicBezTo>
                                  <a:pt x="142" y="9"/>
                                  <a:pt x="140" y="10"/>
                                  <a:pt x="139" y="10"/>
                                </a:cubicBezTo>
                                <a:cubicBezTo>
                                  <a:pt x="137" y="10"/>
                                  <a:pt x="135" y="9"/>
                                  <a:pt x="134" y="9"/>
                                </a:cubicBezTo>
                                <a:cubicBezTo>
                                  <a:pt x="133" y="8"/>
                                  <a:pt x="133" y="7"/>
                                  <a:pt x="132" y="7"/>
                                </a:cubicBezTo>
                                <a:close/>
                                <a:moveTo>
                                  <a:pt x="154" y="9"/>
                                </a:moveTo>
                                <a:lnTo>
                                  <a:pt x="154" y="1"/>
                                </a:lnTo>
                                <a:lnTo>
                                  <a:pt x="158" y="1"/>
                                </a:lnTo>
                                <a:lnTo>
                                  <a:pt x="158" y="4"/>
                                </a:lnTo>
                                <a:lnTo>
                                  <a:pt x="164" y="1"/>
                                </a:lnTo>
                                <a:lnTo>
                                  <a:pt x="168" y="1"/>
                                </a:lnTo>
                                <a:lnTo>
                                  <a:pt x="162" y="4"/>
                                </a:lnTo>
                                <a:lnTo>
                                  <a:pt x="169" y="9"/>
                                </a:lnTo>
                                <a:lnTo>
                                  <a:pt x="165" y="9"/>
                                </a:lnTo>
                                <a:lnTo>
                                  <a:pt x="160" y="5"/>
                                </a:lnTo>
                                <a:lnTo>
                                  <a:pt x="158" y="7"/>
                                </a:lnTo>
                                <a:lnTo>
                                  <a:pt x="158" y="9"/>
                                </a:lnTo>
                                <a:lnTo>
                                  <a:pt x="15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61" y="158"/>
                            <a:ext cx="3064" cy="391"/>
                          </a:xfrm>
                          <a:custGeom>
                            <a:avLst/>
                            <a:gdLst>
                              <a:gd name="T0" fmla="*/ 0 w 255"/>
                              <a:gd name="T1" fmla="*/ 320 h 33"/>
                              <a:gd name="T2" fmla="*/ 0 w 255"/>
                              <a:gd name="T3" fmla="*/ 320 h 33"/>
                              <a:gd name="T4" fmla="*/ 36 w 255"/>
                              <a:gd name="T5" fmla="*/ 379 h 33"/>
                              <a:gd name="T6" fmla="*/ 36 w 255"/>
                              <a:gd name="T7" fmla="*/ 379 h 33"/>
                              <a:gd name="T8" fmla="*/ 0 w 255"/>
                              <a:gd name="T9" fmla="*/ 320 h 33"/>
                              <a:gd name="T10" fmla="*/ 36 w 255"/>
                              <a:gd name="T11" fmla="*/ 379 h 33"/>
                              <a:gd name="T12" fmla="*/ 36 w 255"/>
                              <a:gd name="T13" fmla="*/ 379 h 33"/>
                              <a:gd name="T14" fmla="*/ 12 w 255"/>
                              <a:gd name="T15" fmla="*/ 355 h 33"/>
                              <a:gd name="T16" fmla="*/ 36 w 255"/>
                              <a:gd name="T17" fmla="*/ 379 h 33"/>
                              <a:gd name="T18" fmla="*/ 0 w 255"/>
                              <a:gd name="T19" fmla="*/ 320 h 33"/>
                              <a:gd name="T20" fmla="*/ 168 w 255"/>
                              <a:gd name="T21" fmla="*/ 237 h 33"/>
                              <a:gd name="T22" fmla="*/ 204 w 255"/>
                              <a:gd name="T23" fmla="*/ 296 h 33"/>
                              <a:gd name="T24" fmla="*/ 36 w 255"/>
                              <a:gd name="T25" fmla="*/ 379 h 33"/>
                              <a:gd name="T26" fmla="*/ 0 w 255"/>
                              <a:gd name="T27" fmla="*/ 320 h 33"/>
                              <a:gd name="T28" fmla="*/ 168 w 255"/>
                              <a:gd name="T29" fmla="*/ 237 h 33"/>
                              <a:gd name="T30" fmla="*/ 372 w 255"/>
                              <a:gd name="T31" fmla="*/ 166 h 33"/>
                              <a:gd name="T32" fmla="*/ 397 w 255"/>
                              <a:gd name="T33" fmla="*/ 225 h 33"/>
                              <a:gd name="T34" fmla="*/ 204 w 255"/>
                              <a:gd name="T35" fmla="*/ 296 h 33"/>
                              <a:gd name="T36" fmla="*/ 168 w 255"/>
                              <a:gd name="T37" fmla="*/ 237 h 33"/>
                              <a:gd name="T38" fmla="*/ 372 w 255"/>
                              <a:gd name="T39" fmla="*/ 166 h 33"/>
                              <a:gd name="T40" fmla="*/ 1706 w 255"/>
                              <a:gd name="T41" fmla="*/ 36 h 33"/>
                              <a:gd name="T42" fmla="*/ 1706 w 255"/>
                              <a:gd name="T43" fmla="*/ 95 h 33"/>
                              <a:gd name="T44" fmla="*/ 397 w 255"/>
                              <a:gd name="T45" fmla="*/ 225 h 33"/>
                              <a:gd name="T46" fmla="*/ 372 w 255"/>
                              <a:gd name="T47" fmla="*/ 166 h 33"/>
                              <a:gd name="T48" fmla="*/ 1706 w 255"/>
                              <a:gd name="T49" fmla="*/ 36 h 33"/>
                              <a:gd name="T50" fmla="*/ 1706 w 255"/>
                              <a:gd name="T51" fmla="*/ 36 h 33"/>
                              <a:gd name="T52" fmla="*/ 1706 w 255"/>
                              <a:gd name="T53" fmla="*/ 95 h 33"/>
                              <a:gd name="T54" fmla="*/ 1706 w 255"/>
                              <a:gd name="T55" fmla="*/ 95 h 33"/>
                              <a:gd name="T56" fmla="*/ 1706 w 255"/>
                              <a:gd name="T57" fmla="*/ 36 h 33"/>
                              <a:gd name="T58" fmla="*/ 1706 w 255"/>
                              <a:gd name="T59" fmla="*/ 36 h 33"/>
                              <a:gd name="T60" fmla="*/ 1923 w 255"/>
                              <a:gd name="T61" fmla="*/ 47 h 33"/>
                              <a:gd name="T62" fmla="*/ 1910 w 255"/>
                              <a:gd name="T63" fmla="*/ 107 h 33"/>
                              <a:gd name="T64" fmla="*/ 1706 w 255"/>
                              <a:gd name="T65" fmla="*/ 95 h 33"/>
                              <a:gd name="T66" fmla="*/ 1706 w 255"/>
                              <a:gd name="T67" fmla="*/ 36 h 33"/>
                              <a:gd name="T68" fmla="*/ 1923 w 255"/>
                              <a:gd name="T69" fmla="*/ 47 h 33"/>
                              <a:gd name="T70" fmla="*/ 2127 w 255"/>
                              <a:gd name="T71" fmla="*/ 71 h 33"/>
                              <a:gd name="T72" fmla="*/ 2127 w 255"/>
                              <a:gd name="T73" fmla="*/ 130 h 33"/>
                              <a:gd name="T74" fmla="*/ 1910 w 255"/>
                              <a:gd name="T75" fmla="*/ 107 h 33"/>
                              <a:gd name="T76" fmla="*/ 1923 w 255"/>
                              <a:gd name="T77" fmla="*/ 47 h 33"/>
                              <a:gd name="T78" fmla="*/ 2127 w 255"/>
                              <a:gd name="T79" fmla="*/ 71 h 33"/>
                              <a:gd name="T80" fmla="*/ 3064 w 255"/>
                              <a:gd name="T81" fmla="*/ 332 h 33"/>
                              <a:gd name="T82" fmla="*/ 3028 w 255"/>
                              <a:gd name="T83" fmla="*/ 391 h 33"/>
                              <a:gd name="T84" fmla="*/ 2127 w 255"/>
                              <a:gd name="T85" fmla="*/ 130 h 33"/>
                              <a:gd name="T86" fmla="*/ 2127 w 255"/>
                              <a:gd name="T87" fmla="*/ 71 h 3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5" h="33">
                                <a:moveTo>
                                  <a:pt x="0" y="27"/>
                                </a:move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0" y="27"/>
                                </a:lnTo>
                                <a:close/>
                                <a:moveTo>
                                  <a:pt x="3" y="32"/>
                                </a:moveTo>
                                <a:lnTo>
                                  <a:pt x="3" y="32"/>
                                </a:lnTo>
                                <a:lnTo>
                                  <a:pt x="1" y="30"/>
                                </a:lnTo>
                                <a:lnTo>
                                  <a:pt x="3" y="32"/>
                                </a:lnTo>
                                <a:close/>
                                <a:moveTo>
                                  <a:pt x="0" y="27"/>
                                </a:moveTo>
                                <a:cubicBezTo>
                                  <a:pt x="4" y="25"/>
                                  <a:pt x="9" y="22"/>
                                  <a:pt x="14" y="20"/>
                                </a:cubicBezTo>
                                <a:lnTo>
                                  <a:pt x="17" y="25"/>
                                </a:lnTo>
                                <a:cubicBezTo>
                                  <a:pt x="12" y="27"/>
                                  <a:pt x="7" y="30"/>
                                  <a:pt x="3" y="32"/>
                                </a:cubicBezTo>
                                <a:lnTo>
                                  <a:pt x="0" y="27"/>
                                </a:lnTo>
                                <a:close/>
                                <a:moveTo>
                                  <a:pt x="14" y="20"/>
                                </a:moveTo>
                                <a:cubicBezTo>
                                  <a:pt x="20" y="18"/>
                                  <a:pt x="25" y="16"/>
                                  <a:pt x="31" y="14"/>
                                </a:cubicBezTo>
                                <a:lnTo>
                                  <a:pt x="33" y="19"/>
                                </a:lnTo>
                                <a:cubicBezTo>
                                  <a:pt x="27" y="21"/>
                                  <a:pt x="22" y="23"/>
                                  <a:pt x="17" y="25"/>
                                </a:cubicBezTo>
                                <a:lnTo>
                                  <a:pt x="14" y="20"/>
                                </a:lnTo>
                                <a:close/>
                                <a:moveTo>
                                  <a:pt x="31" y="14"/>
                                </a:moveTo>
                                <a:cubicBezTo>
                                  <a:pt x="62" y="5"/>
                                  <a:pt x="101" y="0"/>
                                  <a:pt x="142" y="3"/>
                                </a:cubicBezTo>
                                <a:lnTo>
                                  <a:pt x="142" y="8"/>
                                </a:lnTo>
                                <a:cubicBezTo>
                                  <a:pt x="101" y="6"/>
                                  <a:pt x="63" y="10"/>
                                  <a:pt x="33" y="19"/>
                                </a:cubicBezTo>
                                <a:lnTo>
                                  <a:pt x="31" y="14"/>
                                </a:lnTo>
                                <a:close/>
                                <a:moveTo>
                                  <a:pt x="142" y="3"/>
                                </a:moveTo>
                                <a:lnTo>
                                  <a:pt x="142" y="3"/>
                                </a:lnTo>
                                <a:lnTo>
                                  <a:pt x="142" y="8"/>
                                </a:lnTo>
                                <a:lnTo>
                                  <a:pt x="142" y="3"/>
                                </a:lnTo>
                                <a:close/>
                                <a:moveTo>
                                  <a:pt x="142" y="3"/>
                                </a:moveTo>
                                <a:cubicBezTo>
                                  <a:pt x="148" y="3"/>
                                  <a:pt x="154" y="3"/>
                                  <a:pt x="160" y="4"/>
                                </a:cubicBezTo>
                                <a:lnTo>
                                  <a:pt x="159" y="9"/>
                                </a:lnTo>
                                <a:cubicBezTo>
                                  <a:pt x="154" y="9"/>
                                  <a:pt x="148" y="8"/>
                                  <a:pt x="142" y="8"/>
                                </a:cubicBezTo>
                                <a:lnTo>
                                  <a:pt x="142" y="3"/>
                                </a:lnTo>
                                <a:close/>
                                <a:moveTo>
                                  <a:pt x="160" y="4"/>
                                </a:moveTo>
                                <a:cubicBezTo>
                                  <a:pt x="166" y="4"/>
                                  <a:pt x="172" y="5"/>
                                  <a:pt x="177" y="6"/>
                                </a:cubicBezTo>
                                <a:lnTo>
                                  <a:pt x="177" y="11"/>
                                </a:lnTo>
                                <a:cubicBezTo>
                                  <a:pt x="171" y="11"/>
                                  <a:pt x="165" y="10"/>
                                  <a:pt x="159" y="9"/>
                                </a:cubicBezTo>
                                <a:lnTo>
                                  <a:pt x="160" y="4"/>
                                </a:lnTo>
                                <a:close/>
                                <a:moveTo>
                                  <a:pt x="177" y="6"/>
                                </a:moveTo>
                                <a:cubicBezTo>
                                  <a:pt x="207" y="10"/>
                                  <a:pt x="234" y="18"/>
                                  <a:pt x="255" y="28"/>
                                </a:cubicBezTo>
                                <a:lnTo>
                                  <a:pt x="252" y="33"/>
                                </a:lnTo>
                                <a:cubicBezTo>
                                  <a:pt x="232" y="23"/>
                                  <a:pt x="206" y="16"/>
                                  <a:pt x="177" y="11"/>
                                </a:cubicBezTo>
                                <a:lnTo>
                                  <a:pt x="17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3868728" id="Группа 1" o:spid="_x0000_s1026" style="position:absolute;margin-left:152.1pt;margin-top:14.3pt;width:200.2pt;height:90.85pt;z-index:251652096;mso-wrap-distance-left:0;mso-wrap-distance-right:0" coordsize="4147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">
                <v:rect id="Rectangle 3" o:spid="_x0000_s1027" style="position:absolute;width:4147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" filled="f" stroked="f">
                  <v:stroke joinstyle="round"/>
                </v:rect>
                <v:shape id="AutoShape 4" o:spid="_x0000_s1028" style="position:absolute;left:1192;top:1352;width:2678;height:559;visibility:visible;mso-wrap-style:square;v-text-anchor:middle" coordsize="22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" path="m,47l,5r12,l12,6c14,5,16,5,18,5,19,4,21,4,22,4v1,,1,,2,c28,4,30,5,32,6,34,5,35,5,37,4v2,,3,,5,c48,4,51,6,51,8r,39l38,47r,-37c38,9,37,9,37,9v-1,,-1,,-2,c34,9,34,9,33,9v,,-1,,-1,1l32,47r-13,l19,10v,,,,,-1c18,9,18,9,18,9v,,-1,,-2,c16,9,15,9,14,9v,,,1,,1l14,47,,47xm56,43r,-19c56,23,57,22,59,22r1,-1l73,18r1,-1c75,17,75,17,75,17r,-7c75,9,74,8,72,9v-1,,-2,,-2,l70,16r-14,l56,8v,-1,1,-2,3,-2c60,5,63,5,65,5,68,4,70,4,73,4v1,,2,,3,c81,5,85,5,86,6v2,,3,1,3,2l89,47r-12,l77,45v-2,1,-4,2,-6,2c69,47,67,47,65,47v-5,,-8,,-9,-2l56,43xm75,42r,-19c72,24,70,25,70,27r,15c70,43,71,43,72,43v2,,3,,3,-1xm94,43r,-12l107,31r,11c107,43,108,43,110,43v2,,3,,3,-1l113,33v,-1,-1,-1,-1,-2l110,30,98,23,96,22,95,21c94,20,94,20,94,19l94,8v,-1,1,-2,4,-3c100,5,104,4,109,4v11,,17,2,17,5l126,18r-13,l113,10v,-1,-1,-1,-3,-1c108,9,107,9,107,10r,8l107,19r2,1l122,28r2,1c125,29,125,30,125,30v1,,1,1,1,2l126,43v,1,-1,2,-3,3c122,47,118,47,114,47v-1,,-2,,-2,c111,47,110,47,109,47v-5,,-9,,-11,-1c95,46,94,45,94,43xm128,10r,-5l132,5r,-5l145,r,5l151,5r,5l145,10r,30c145,42,147,42,149,42r2,l151,47r-7,c139,47,136,47,135,46v-2,,-3,-1,-3,-2l132,43r,-33l128,10xm153,43r,-35c153,7,155,6,157,5v3,,7,-1,13,-1c175,4,179,5,182,5v2,1,4,2,4,3l186,26r-19,l167,42v,1,1,1,3,1c171,43,172,43,172,42r,-13l186,30r,13c186,45,184,46,182,46v-3,1,-7,1,-12,1c164,47,160,47,157,46v-2,,-4,-1,-4,-3xm172,10v,,-1,-1,-2,-1c169,9,168,9,168,10v-1,,-1,,-1,l167,22r5,l172,10xm191,47r,-42l203,5r,1c204,6,206,5,209,5v2,-1,4,-1,6,-1c220,4,222,5,223,7r,1l223,26r-13,l210,10v,-1,-1,-1,-1,-1c208,9,208,9,207,9v-1,,-2,,-2,c204,9,204,9,204,10r,37l191,47xe" fillcolor="#24211d" stroked="f">
                  <v:path o:connecttype="custom" o:connectlocs="1729,702;3170,571;5332,571;7349,6649;5332,1273;4611,1415;2738,1415;2306,1273;2018,6649;8082,3390;8658,2973;10820,2403;10100,1273;8082,1130;10532,571;12838,1130;11108,6363;8082,6363;10820,3259;10388,6078;13558,4389;15864,6078;16152,4389;13846,3116;13558,1130;18170,1273;16296,1415;15432,2545;17593,3961;18170,4531;16440,6649;14135,6506;18458,702;20908,0;21772,1415;21484,5947;20764,6649;19034,6078;22060,6078;24522,571;26828,3675;24522,6078;26828,4246;24522,6649;24811,1415;24078,1415;24811,1415;29278,702;31007,571;32160,3675;30143,1273;29422,1415" o:connectangles="0,0,0,0,0,0,0,0,0,0,0,0,0,0,0,0,0,0,0,0,0,0,0,0,0,0,0,0,0,0,0,0,0,0,0,0,0,0,0,0,0,0,0,0,0,0,0,0,0,0,0,0"/>
                </v:shape>
                <v:shape id="AutoShape 5" o:spid="_x0000_s1029" style="position:absolute;left:24;top:664;width:1751;height:669;visibility:visible;mso-wrap-style:square;v-text-anchor:middle" coordsize="14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" path="m,51l,5c,3,1,2,3,2,5,1,9,,14,v1,,2,,4,c20,,21,,22,v7,1,12,1,14,2c38,2,39,3,39,5r,14l23,19,23,7v,,,-1,-1,-1c21,6,21,6,20,6v-1,,-2,,-3,c16,6,16,7,16,7r,42c16,50,16,50,17,50v,1,1,1,3,1c21,51,21,51,22,50v1,,1,,1,-1l23,34r-4,l19,29r20,l39,56r-7,l29,54v-3,1,-6,2,-9,2c17,56,14,56,12,56,7,56,4,56,2,55,,55,,53,,51xm46,56r,-44l60,12r,1c62,13,64,12,67,12v2,-1,4,-1,6,-1c79,11,82,12,83,14r,1l83,34r-15,l68,17v,-1,-1,-1,-2,-1c66,16,65,16,64,16v-1,,-1,,-2,c62,16,61,17,61,17r,39l46,56xm89,9r,-8l104,1r,8l89,9xm89,56r,-44l104,12r,44l89,56xm110,56r,-55l125,1r,55l110,56xm131,56r,-55l146,1r,55l131,56xe" fillcolor="#24211d" stroked="f">
                  <v:path o:connecttype="custom" o:connectlocs="0,717;2015,0;3166,0;5613,717;3310,2712;3166,860;2447,860;2303,6989;2878,7275;3310,6989;2734,4850;5613,4133;4605,7992;2878,7992;288,7849;6620,7992;8635,1708;9642,1708;11933,1995;11933,4850;9786,2425;9211,2282;8779,2425;6620,7992;12797,143;14955,1290;12797,7992;14955,1708;12797,7992;15819,143;17978,7992;18841,7992;21000,143;18841,7992" o:connectangles="0,0,0,0,0,0,0,0,0,0,0,0,0,0,0,0,0,0,0,0,0,0,0,0,0,0,0,0,0,0,0,0,0,0"/>
                </v:shape>
                <v:rect id="Rectangle 6" o:spid="_x0000_s1030" style="position:absolute;left:1601;top:1255;width:2269;height: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" fillcolor="#24211d" stroked="f">
                  <v:stroke joinstyle="round"/>
                </v:rect>
                <v:rect id="Rectangle 7" o:spid="_x0000_s1031" style="position:absolute;left:24;top:1412;width:1306;height: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" fillcolor="#24211d" stroked="f">
                  <v:stroke joinstyle="round"/>
                </v:rect>
                <v:shape id="AutoShape 8" o:spid="_x0000_s1032" style="position:absolute;left:1842;top:1074;width:2028;height:114;visibility:visible;mso-wrap-style:square;v-text-anchor:middle" coordsize="1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" path="m,7l4,6v,1,,1,1,2c5,8,6,8,7,8v1,,2,,2,c10,7,10,7,10,7v,,,-1,,-1c10,6,9,6,9,6,8,6,7,6,6,6,4,5,3,5,2,5,1,4,1,4,1,3,1,2,1,2,2,2,2,1,3,1,4,1,5,,6,,7,v2,,3,1,4,1c12,2,13,2,13,3r-3,c10,3,9,2,9,2,8,2,8,2,7,2,6,2,5,2,5,2,4,2,4,3,4,3v,,,,1,c5,3,6,4,7,4v2,,3,,4,c12,5,12,5,13,5v,1,,1,,2c13,7,13,8,13,8,12,9,11,9,10,9v,,-2,1,-3,1c5,10,3,9,2,9,1,8,1,7,,7xm22,9r,-8l27,1r3,6l33,1r5,l38,9r-3,l35,2,31,9r-3,l25,2r,7l22,9xm46,5v,-1,1,-2,1,-2c47,2,48,2,49,2v,-1,1,-1,2,-1c52,1,53,,54,v2,,4,1,6,2c61,2,62,4,62,5v,1,-1,3,-2,3c58,9,56,10,54,10,52,10,50,9,48,8,47,8,46,6,46,5xm50,5v,1,,2,1,2c52,8,53,8,54,8v1,,2,,3,-1c58,7,58,6,58,5v,-1,,-2,-1,-2c56,2,55,2,54,2v-1,,-2,,-3,1c50,3,50,4,50,5xm71,9r,-8l74,1r,7l82,8r,1l71,9xm90,9r,-8l102,1r,1l93,2r,2l101,4r,1l93,5r,3l102,8r,1l90,9xm111,9r,-8l114,1r7,5l121,1r3,l124,9r-4,l114,4r,5l111,9xm132,7r4,-1c136,7,136,7,137,8v,,1,,2,c140,8,141,8,141,8v1,-1,1,-1,1,-1c142,7,142,6,142,6v,,-1,,-1,c140,6,139,6,138,6,136,5,135,5,134,5,133,4,133,4,133,3v,-1,,-1,1,-1c134,1,135,1,136,1,137,,138,,139,v2,,3,1,4,1c144,2,145,2,145,3r-3,c142,3,141,2,141,2v-1,,-1,,-2,c138,2,137,2,137,2v-1,,-1,1,-1,1c136,3,136,3,137,3v,,1,1,2,1c141,4,142,4,143,4v1,1,1,1,2,1c145,6,145,6,145,7v,,,1,,1c144,9,143,9,142,9v,,-2,1,-3,1c137,10,135,9,134,9,133,8,133,7,132,7xm154,9r,-8l158,1r,3l164,1r4,l162,4r7,5l165,9,160,5r-2,2l158,9r-4,xe" fillcolor="#24211d" stroked="f">
                  <v:path o:connecttype="custom" o:connectlocs="720,1037;1440,912;864,775;288,262;1584,125;1296,262;576,388;1584,524;1872,1037;288,1174;3168,125;4752,125;5040,1174;4032,1174;3168,1174;7056,262;8640,262;7776,1300;7200,650;8208,912;7776,262;10224,1174;10656,1037;10224,1174;14688,125;13392,524;13392,650;14688,1174;15984,125;17424,125;17280,1174;15984,1174;19728,1037;20448,912;19872,775;19296,262;20592,125;20304,262;19584,388;20592,524;20880,1037;19296,1174;22176,125;23616,125;24336,1174;22752,912" o:connectangles="0,0,0,0,0,0,0,0,0,0,0,0,0,0,0,0,0,0,0,0,0,0,0,0,0,0,0,0,0,0,0,0,0,0,0,0,0,0,0,0,0,0,0,0,0,0"/>
                </v:shape>
                <v:shape id="AutoShape 9" o:spid="_x0000_s1033" style="position:absolute;left:361;top:158;width:3064;height:391;visibility:visible;mso-wrap-style:square;v-text-anchor:middle" coordsize="25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" path="m,27r,l3,32,,27xm3,32r,l1,30r2,2xm,27c4,25,9,22,14,20r3,5c12,27,7,30,3,32l,27xm14,20v6,-2,11,-4,17,-6l33,19v-6,2,-11,4,-16,6l14,20xm31,14c62,5,101,,142,3r,5c101,6,63,10,33,19l31,14xm142,3r,l142,8r,-5xm142,3v6,,12,,18,1l159,9c154,9,148,8,142,8r,-5xm160,4v6,,12,1,17,2l177,11v-6,,-12,-1,-18,-2l160,4xm177,6v30,4,57,12,78,22l252,33c232,23,206,16,177,11r,-5xe" fillcolor="#24211d" stroked="f">
                  <v:path o:connecttype="custom" o:connectlocs="0,3792;0,3792;433,4491;433,4491;0,3792;433,4491;433,4491;144,4206;433,4491;0,3792;2019,2808;2451,3507;433,4491;0,3792;2019,2808;4470,1967;4770,2666;2451,3507;2019,2808;4470,1967;20499,427;20499,1126;4770,2666;4470,1967;20499,427;20499,427;20499,1126;20499,1126;20499,427;20499,427;23106,557;22950,1268;20499,1126;20499,427;23106,557;25557,841;25557,1540;22950,1268;23106,557;25557,841;36816,3934;36383,4633;25557,1540;25557,841" o:connectangles="0,0,0,0,0,0,0,0,0,0,0,0,0,0,0,0,0,0,0,0,0,0,0,0,0,0,0,0,0,0,0,0,0,0,0,0,0,0,0,0,0,0,0,0"/>
                </v:shape>
              </v:group>
            </w:pict>
          </mc:Fallback>
        </mc:AlternateContent>
      </w:r>
    </w:p>
    <w:p w:rsidR="00931038" w:rsidRPr="00931038" w:rsidRDefault="00931038" w:rsidP="00931038"/>
    <w:p w:rsidR="00931038" w:rsidRPr="00931038" w:rsidRDefault="00931038" w:rsidP="00931038"/>
    <w:p w:rsidR="00931038" w:rsidRPr="00931038" w:rsidRDefault="00931038" w:rsidP="00931038"/>
    <w:p w:rsidR="00931038" w:rsidRPr="00931038" w:rsidRDefault="00931038" w:rsidP="00931038"/>
    <w:p w:rsidR="00931038" w:rsidRPr="00931038" w:rsidRDefault="00931038" w:rsidP="00931038"/>
    <w:p w:rsidR="00931038" w:rsidRPr="00931038" w:rsidRDefault="00931038" w:rsidP="00931038"/>
    <w:p w:rsidR="00931038" w:rsidRDefault="00D036E8" w:rsidP="009310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497840</wp:posOffset>
                </wp:positionH>
                <wp:positionV relativeFrom="paragraph">
                  <wp:posOffset>88265</wp:posOffset>
                </wp:positionV>
                <wp:extent cx="5412105" cy="17526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210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148" w:rsidRDefault="00D93148" w:rsidP="0093103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Пароконвектомат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газовый</w:t>
                            </w:r>
                          </w:p>
                          <w:p w:rsidR="00D93148" w:rsidRDefault="00D93148" w:rsidP="0093103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(с парогенератором)</w:t>
                            </w:r>
                          </w:p>
                          <w:p w:rsidR="00D93148" w:rsidRDefault="00D93148" w:rsidP="0093103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D93148" w:rsidRDefault="00D93148" w:rsidP="0093103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ПКГ6/Г</w:t>
                            </w:r>
                          </w:p>
                          <w:p w:rsidR="00D93148" w:rsidRDefault="00D93148" w:rsidP="0093103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D93148" w:rsidRPr="00B079A3" w:rsidRDefault="00D93148" w:rsidP="0093103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87A9B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ПАСПОРТ</w:t>
                            </w:r>
                          </w:p>
                          <w:p w:rsidR="00D93148" w:rsidRDefault="00D93148" w:rsidP="00931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9" o:spid="_x0000_s1026" style="position:absolute;margin-left:39.2pt;margin-top:6.95pt;width:426.15pt;height:13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" stroked="f">
                <v:textbox>
                  <w:txbxContent>
                    <w:p w:rsidR="00D93148" w:rsidRDefault="00D93148" w:rsidP="0093103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Пароконвектомат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газовый</w:t>
                      </w:r>
                    </w:p>
                    <w:p w:rsidR="00D93148" w:rsidRDefault="00D93148" w:rsidP="0093103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(с парогенератором)</w:t>
                      </w:r>
                    </w:p>
                    <w:p w:rsidR="00D93148" w:rsidRDefault="00D93148" w:rsidP="0093103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</w:p>
                    <w:p w:rsidR="00D93148" w:rsidRDefault="00D93148" w:rsidP="0093103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ПКГ6/Г</w:t>
                      </w:r>
                    </w:p>
                    <w:p w:rsidR="00D93148" w:rsidRDefault="00D93148" w:rsidP="0093103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</w:p>
                    <w:p w:rsidR="00D93148" w:rsidRPr="00B079A3" w:rsidRDefault="00D93148" w:rsidP="0093103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987A9B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ПАСПОРТ</w:t>
                      </w:r>
                    </w:p>
                    <w:p w:rsidR="00D93148" w:rsidRDefault="00D93148" w:rsidP="00931038"/>
                  </w:txbxContent>
                </v:textbox>
                <w10:wrap anchorx="margin"/>
              </v:rect>
            </w:pict>
          </mc:Fallback>
        </mc:AlternateContent>
      </w:r>
    </w:p>
    <w:p w:rsidR="005D35F6" w:rsidRDefault="00931038" w:rsidP="00931038">
      <w:pPr>
        <w:tabs>
          <w:tab w:val="left" w:pos="4170"/>
        </w:tabs>
      </w:pPr>
      <w:r>
        <w:tab/>
      </w:r>
    </w:p>
    <w:p w:rsidR="005D35F6" w:rsidRPr="005D35F6" w:rsidRDefault="005D35F6" w:rsidP="005D35F6"/>
    <w:p w:rsidR="005D35F6" w:rsidRPr="005D35F6" w:rsidRDefault="005D35F6" w:rsidP="005D35F6"/>
    <w:p w:rsidR="005D35F6" w:rsidRPr="005D35F6" w:rsidRDefault="005D35F6" w:rsidP="005D35F6"/>
    <w:p w:rsidR="005D35F6" w:rsidRPr="005D35F6" w:rsidRDefault="005D35F6" w:rsidP="005D35F6"/>
    <w:p w:rsidR="005D35F6" w:rsidRDefault="005D35F6" w:rsidP="005D35F6"/>
    <w:p w:rsidR="00BA3BD5" w:rsidRDefault="00BA3BD5" w:rsidP="005D35F6"/>
    <w:p w:rsidR="00BA3BD5" w:rsidRDefault="00BA3BD5" w:rsidP="005D35F6">
      <w:r>
        <w:rPr>
          <w:noProof/>
          <w:lang w:eastAsia="ru-RU"/>
        </w:rPr>
        <w:drawing>
          <wp:anchor distT="0" distB="0" distL="114300" distR="114300" simplePos="0" relativeHeight="251643392" behindDoc="1" locked="0" layoutInCell="1" allowOverlap="1" wp14:anchorId="4F003384" wp14:editId="55C51BAE">
            <wp:simplePos x="0" y="0"/>
            <wp:positionH relativeFrom="column">
              <wp:posOffset>802640</wp:posOffset>
            </wp:positionH>
            <wp:positionV relativeFrom="paragraph">
              <wp:posOffset>222885</wp:posOffset>
            </wp:positionV>
            <wp:extent cx="4848225" cy="4400550"/>
            <wp:effectExtent l="0" t="0" r="0" b="0"/>
            <wp:wrapTight wrapText="bothSides">
              <wp:wrapPolygon edited="0">
                <wp:start x="0" y="0"/>
                <wp:lineTo x="0" y="21506"/>
                <wp:lineTo x="21558" y="21506"/>
                <wp:lineTo x="215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роконвектомат газ инжектор ПКГ6-Г.00.00.000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BD5" w:rsidRPr="005D35F6" w:rsidRDefault="00BA3BD5" w:rsidP="005D35F6"/>
    <w:p w:rsidR="008D6913" w:rsidRDefault="008D6913" w:rsidP="005D35F6">
      <w:pPr>
        <w:tabs>
          <w:tab w:val="left" w:pos="3315"/>
        </w:tabs>
      </w:pPr>
    </w:p>
    <w:p w:rsidR="005D35F6" w:rsidRDefault="005D35F6" w:rsidP="005D35F6">
      <w:pPr>
        <w:tabs>
          <w:tab w:val="left" w:pos="3315"/>
        </w:tabs>
      </w:pPr>
      <w:r>
        <w:br w:type="page"/>
      </w:r>
    </w:p>
    <w:p w:rsidR="005D35F6" w:rsidRDefault="005D35F6" w:rsidP="005D35F6">
      <w:pPr>
        <w:tabs>
          <w:tab w:val="left" w:pos="3315"/>
        </w:tabs>
      </w:pPr>
    </w:p>
    <w:p w:rsidR="00DA6BB5" w:rsidRPr="00DA6BB5" w:rsidRDefault="005D35F6" w:rsidP="00DA6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A6BB5" w:rsidRPr="00DA6BB5">
        <w:rPr>
          <w:rFonts w:ascii="Times New Roman" w:hAnsi="Times New Roman" w:cs="Times New Roman"/>
          <w:b/>
          <w:sz w:val="28"/>
          <w:szCs w:val="28"/>
        </w:rPr>
        <w:t>Пароконвектомат</w:t>
      </w:r>
      <w:proofErr w:type="spellEnd"/>
      <w:r w:rsidR="00BA0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BB5" w:rsidRPr="00DA6BB5">
        <w:rPr>
          <w:rFonts w:ascii="Times New Roman" w:hAnsi="Times New Roman" w:cs="Times New Roman"/>
          <w:b/>
          <w:sz w:val="28"/>
          <w:szCs w:val="28"/>
        </w:rPr>
        <w:t>газовый</w:t>
      </w:r>
      <w:r w:rsidR="005F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BB5" w:rsidRPr="00DA6BB5">
        <w:rPr>
          <w:rFonts w:ascii="Times New Roman" w:hAnsi="Times New Roman" w:cs="Times New Roman"/>
          <w:b/>
          <w:sz w:val="28"/>
          <w:szCs w:val="28"/>
        </w:rPr>
        <w:t>(</w:t>
      </w:r>
      <w:r w:rsidR="00A055E9">
        <w:rPr>
          <w:rFonts w:ascii="Times New Roman" w:hAnsi="Times New Roman" w:cs="Times New Roman"/>
          <w:b/>
          <w:sz w:val="28"/>
          <w:szCs w:val="28"/>
        </w:rPr>
        <w:t>с парогенератором</w:t>
      </w:r>
      <w:r w:rsidR="00DA6BB5" w:rsidRPr="00DA6BB5">
        <w:rPr>
          <w:rFonts w:ascii="Times New Roman" w:hAnsi="Times New Roman" w:cs="Times New Roman"/>
          <w:b/>
          <w:sz w:val="28"/>
          <w:szCs w:val="28"/>
        </w:rPr>
        <w:t>)</w:t>
      </w:r>
    </w:p>
    <w:p w:rsidR="005D35F6" w:rsidRPr="005D35F6" w:rsidRDefault="005D35F6" w:rsidP="005D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6">
        <w:rPr>
          <w:rFonts w:ascii="Times New Roman" w:hAnsi="Times New Roman" w:cs="Times New Roman"/>
          <w:b/>
          <w:sz w:val="28"/>
          <w:szCs w:val="28"/>
        </w:rPr>
        <w:t>ПКГ</w:t>
      </w:r>
      <w:r w:rsidR="00A055E9">
        <w:rPr>
          <w:rFonts w:ascii="Times New Roman" w:hAnsi="Times New Roman" w:cs="Times New Roman"/>
          <w:b/>
          <w:sz w:val="28"/>
          <w:szCs w:val="28"/>
        </w:rPr>
        <w:t>6</w:t>
      </w:r>
      <w:r w:rsidRPr="005D35F6">
        <w:rPr>
          <w:rFonts w:ascii="Times New Roman" w:hAnsi="Times New Roman" w:cs="Times New Roman"/>
          <w:b/>
          <w:sz w:val="28"/>
          <w:szCs w:val="28"/>
        </w:rPr>
        <w:t>/</w:t>
      </w:r>
      <w:r w:rsidR="00A055E9">
        <w:rPr>
          <w:rFonts w:ascii="Times New Roman" w:hAnsi="Times New Roman" w:cs="Times New Roman"/>
          <w:b/>
          <w:sz w:val="28"/>
          <w:szCs w:val="28"/>
        </w:rPr>
        <w:t>Г</w:t>
      </w:r>
      <w:r w:rsidRPr="005D35F6">
        <w:rPr>
          <w:rFonts w:ascii="Times New Roman" w:hAnsi="Times New Roman" w:cs="Times New Roman"/>
          <w:b/>
          <w:sz w:val="28"/>
          <w:szCs w:val="28"/>
        </w:rPr>
        <w:t>»</w:t>
      </w:r>
    </w:p>
    <w:p w:rsidR="005D35F6" w:rsidRDefault="005D35F6" w:rsidP="001A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5F6" w:rsidRPr="005D35F6" w:rsidRDefault="005D35F6" w:rsidP="005D3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5F6" w:rsidRPr="005D35F6" w:rsidRDefault="005D35F6" w:rsidP="005D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6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5D35F6" w:rsidRPr="005D35F6" w:rsidRDefault="005D35F6" w:rsidP="005D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9691"/>
        <w:gridCol w:w="715"/>
      </w:tblGrid>
      <w:tr w:rsidR="001A080B" w:rsidRPr="005D35F6" w:rsidTr="001A080B">
        <w:trPr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080B" w:rsidRPr="005D35F6" w:rsidRDefault="001A080B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 технике </w:t>
            </w:r>
            <w:r w:rsidR="0076543A">
              <w:rPr>
                <w:rFonts w:ascii="Times New Roman" w:hAnsi="Times New Roman" w:cs="Times New Roman"/>
                <w:sz w:val="28"/>
                <w:szCs w:val="28"/>
              </w:rPr>
              <w:t>безопасност</w:t>
            </w:r>
            <w:r w:rsidR="00B269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Pr="005D35F6">
              <w:rPr>
                <w:rFonts w:ascii="Times New Roman" w:hAnsi="Times New Roman" w:cs="Times New Roman"/>
                <w:sz w:val="28"/>
                <w:szCs w:val="28"/>
              </w:rPr>
              <w:t xml:space="preserve">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080B" w:rsidRDefault="00C67DE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35F6" w:rsidRPr="005D35F6" w:rsidTr="001A080B">
        <w:trPr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1A080B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5F6" w:rsidRPr="005D35F6">
              <w:rPr>
                <w:rFonts w:ascii="Times New Roman" w:hAnsi="Times New Roman" w:cs="Times New Roman"/>
                <w:sz w:val="28"/>
                <w:szCs w:val="28"/>
              </w:rPr>
              <w:t>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4774B0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35F6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1A080B" w:rsidP="00C60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35F6" w:rsidRPr="005D3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5F6" w:rsidRPr="005D35F6">
              <w:rPr>
                <w:rFonts w:ascii="Times New Roman" w:hAnsi="Times New Roman" w:cs="Times New Roman"/>
                <w:sz w:val="28"/>
                <w:szCs w:val="28"/>
              </w:rPr>
              <w:t>Назначени</w:t>
            </w:r>
            <w:r w:rsidR="00C605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D35F6" w:rsidRPr="005D35F6"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C67DE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35F6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1A080B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35F6" w:rsidRPr="005D35F6">
              <w:rPr>
                <w:rFonts w:ascii="Times New Roman" w:hAnsi="Times New Roman" w:cs="Times New Roman"/>
                <w:sz w:val="28"/>
                <w:szCs w:val="28"/>
              </w:rPr>
              <w:t>. Технические характеристики</w:t>
            </w:r>
            <w:r w:rsidR="00C60539"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C67DE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35F6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1A080B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35F6" w:rsidRPr="005D35F6">
              <w:rPr>
                <w:rFonts w:ascii="Times New Roman" w:hAnsi="Times New Roman" w:cs="Times New Roman"/>
                <w:sz w:val="28"/>
                <w:szCs w:val="28"/>
              </w:rPr>
              <w:t>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C67DE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35F6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1A080B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35F6" w:rsidRPr="005D35F6">
              <w:rPr>
                <w:rFonts w:ascii="Times New Roman" w:hAnsi="Times New Roman" w:cs="Times New Roman"/>
                <w:sz w:val="28"/>
                <w:szCs w:val="28"/>
              </w:rPr>
              <w:t>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C67DE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34F8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334F8" w:rsidRPr="005D35F6" w:rsidRDefault="001A080B" w:rsidP="00BA4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34F8" w:rsidRPr="005D35F6">
              <w:rPr>
                <w:rFonts w:ascii="Times New Roman" w:hAnsi="Times New Roman" w:cs="Times New Roman"/>
                <w:sz w:val="28"/>
                <w:szCs w:val="28"/>
              </w:rPr>
              <w:t>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334F8" w:rsidRPr="005D35F6" w:rsidRDefault="004774B0" w:rsidP="00BA4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34F8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4F8" w:rsidRPr="005D35F6" w:rsidRDefault="001A080B" w:rsidP="00233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34F8" w:rsidRPr="005D35F6">
              <w:rPr>
                <w:rFonts w:ascii="Times New Roman" w:hAnsi="Times New Roman" w:cs="Times New Roman"/>
                <w:sz w:val="28"/>
                <w:szCs w:val="28"/>
              </w:rPr>
              <w:t>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4F8" w:rsidRPr="005D35F6" w:rsidRDefault="00C67DE6" w:rsidP="00477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4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35F6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9. Техническое обслуживание</w:t>
            </w:r>
            <w:r w:rsidR="008D35D4">
              <w:rPr>
                <w:rFonts w:ascii="Times New Roman" w:hAnsi="Times New Roman" w:cs="Times New Roman"/>
                <w:sz w:val="28"/>
                <w:szCs w:val="28"/>
              </w:rPr>
              <w:t xml:space="preserve"> на месте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8D35D4" w:rsidP="00477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4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35F6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477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4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35F6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477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4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35F6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C6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4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35F6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477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4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35F6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1A080B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5D35F6" w:rsidRPr="005D35F6">
              <w:rPr>
                <w:rFonts w:ascii="Times New Roman" w:hAnsi="Times New Roman" w:cs="Times New Roman"/>
                <w:sz w:val="28"/>
                <w:szCs w:val="28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E00F31" w:rsidP="00477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4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5F6" w:rsidRPr="005D35F6" w:rsidTr="001A080B">
        <w:trPr>
          <w:trHeight w:val="371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1A080B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5D35F6" w:rsidRPr="005D35F6">
              <w:rPr>
                <w:rFonts w:ascii="Times New Roman" w:hAnsi="Times New Roman" w:cs="Times New Roman"/>
                <w:sz w:val="28"/>
                <w:szCs w:val="28"/>
              </w:rPr>
              <w:t>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477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4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5F6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Приложение 1. Схема электрическая принципиальная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C67DE6" w:rsidP="0093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01E" w:rsidRPr="005D35F6" w:rsidTr="001A080B">
        <w:trPr>
          <w:trHeight w:val="15"/>
          <w:tblCellSpacing w:w="22" w:type="dxa"/>
          <w:jc w:val="center"/>
        </w:trPr>
        <w:tc>
          <w:tcPr>
            <w:tcW w:w="4625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701E" w:rsidRPr="005D35F6" w:rsidRDefault="0008701E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2. Акт ввода в эксплуатацию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701E" w:rsidRPr="005D35F6" w:rsidRDefault="0093585E" w:rsidP="00E00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A080B" w:rsidRDefault="00B25ECF" w:rsidP="005D3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080B" w:rsidRDefault="001A080B">
      <w:pPr>
        <w:rPr>
          <w:rFonts w:ascii="Times New Roman" w:hAnsi="Times New Roman" w:cs="Times New Roman"/>
          <w:sz w:val="28"/>
          <w:szCs w:val="28"/>
        </w:rPr>
      </w:pPr>
    </w:p>
    <w:p w:rsidR="001A080B" w:rsidRPr="001A080B" w:rsidRDefault="001A080B" w:rsidP="001A080B">
      <w:pPr>
        <w:pStyle w:val="a8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0B">
        <w:rPr>
          <w:rFonts w:ascii="Times New Roman" w:hAnsi="Times New Roman" w:cs="Times New Roman"/>
          <w:b/>
          <w:sz w:val="28"/>
          <w:szCs w:val="28"/>
        </w:rPr>
        <w:t>Требования по технике безопасности и пожарной безопасности</w:t>
      </w:r>
    </w:p>
    <w:p w:rsidR="001A080B" w:rsidRPr="005F246C" w:rsidRDefault="001A080B" w:rsidP="001A080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80B" w:rsidRPr="00484089" w:rsidRDefault="00484089" w:rsidP="00484089">
      <w:pPr>
        <w:pStyle w:val="a8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080B" w:rsidRPr="00484089">
        <w:rPr>
          <w:rFonts w:ascii="Times New Roman" w:hAnsi="Times New Roman" w:cs="Times New Roman"/>
          <w:sz w:val="28"/>
          <w:szCs w:val="28"/>
        </w:rPr>
        <w:t>Общие требования безопасности к газовым установкам в соответствии с «Правилами безопасности в газовом хозяйстве», утвержденным Госгортехнадзором России и ГОСТ 12.2.003-91.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089">
        <w:rPr>
          <w:rFonts w:ascii="Times New Roman" w:hAnsi="Times New Roman" w:cs="Times New Roman"/>
          <w:sz w:val="28"/>
          <w:szCs w:val="28"/>
        </w:rPr>
        <w:tab/>
      </w:r>
      <w:r w:rsidRPr="001A080B">
        <w:rPr>
          <w:rFonts w:ascii="Times New Roman" w:hAnsi="Times New Roman" w:cs="Times New Roman"/>
          <w:sz w:val="28"/>
          <w:szCs w:val="28"/>
        </w:rPr>
        <w:t>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089">
        <w:rPr>
          <w:rFonts w:ascii="Times New Roman" w:hAnsi="Times New Roman" w:cs="Times New Roman"/>
          <w:sz w:val="28"/>
          <w:szCs w:val="28"/>
        </w:rPr>
        <w:tab/>
      </w:r>
      <w:r w:rsidRPr="001A080B">
        <w:rPr>
          <w:rFonts w:ascii="Times New Roman" w:hAnsi="Times New Roman" w:cs="Times New Roman"/>
          <w:sz w:val="28"/>
          <w:szCs w:val="28"/>
        </w:rPr>
        <w:t>Оборудование выполнено с защитой от поражения электрическим током по классу 1 по ГОСТ 27570.0, степень защиты по ГОСТ 14254-IP33.</w:t>
      </w:r>
    </w:p>
    <w:p w:rsidR="001A080B" w:rsidRPr="0080756E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80756E">
        <w:rPr>
          <w:rFonts w:ascii="Times New Roman" w:hAnsi="Times New Roman" w:cs="Times New Roman"/>
          <w:sz w:val="28"/>
          <w:szCs w:val="28"/>
        </w:rPr>
        <w:t xml:space="preserve"> </w:t>
      </w:r>
      <w:r w:rsidR="00484089" w:rsidRPr="0080756E">
        <w:rPr>
          <w:rFonts w:ascii="Times New Roman" w:hAnsi="Times New Roman" w:cs="Times New Roman"/>
          <w:sz w:val="28"/>
          <w:szCs w:val="28"/>
        </w:rPr>
        <w:tab/>
      </w:r>
      <w:r w:rsidRPr="0080756E">
        <w:rPr>
          <w:rFonts w:ascii="Times New Roman" w:hAnsi="Times New Roman" w:cs="Times New Roman"/>
          <w:sz w:val="28"/>
          <w:szCs w:val="28"/>
        </w:rPr>
        <w:t>Давление газа, в питающей магистрали</w:t>
      </w:r>
      <w:r w:rsidR="00F674F6" w:rsidRPr="0080756E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80756E" w:rsidRPr="0080756E">
        <w:rPr>
          <w:rFonts w:ascii="Times New Roman" w:hAnsi="Times New Roman" w:cs="Times New Roman"/>
          <w:sz w:val="28"/>
          <w:szCs w:val="28"/>
        </w:rPr>
        <w:t>соответствовать значениям, заданным в Таблице 1.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089">
        <w:rPr>
          <w:rFonts w:ascii="Times New Roman" w:hAnsi="Times New Roman" w:cs="Times New Roman"/>
          <w:sz w:val="28"/>
          <w:szCs w:val="28"/>
        </w:rPr>
        <w:tab/>
      </w:r>
      <w:r w:rsidRPr="001A080B">
        <w:rPr>
          <w:rFonts w:ascii="Times New Roman" w:hAnsi="Times New Roman" w:cs="Times New Roman"/>
          <w:sz w:val="28"/>
          <w:szCs w:val="28"/>
        </w:rPr>
        <w:t>Не загромождать подходы к установке.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089">
        <w:rPr>
          <w:rFonts w:ascii="Times New Roman" w:hAnsi="Times New Roman" w:cs="Times New Roman"/>
          <w:sz w:val="28"/>
          <w:szCs w:val="28"/>
        </w:rPr>
        <w:tab/>
      </w:r>
      <w:r w:rsidRPr="001A080B">
        <w:rPr>
          <w:rFonts w:ascii="Times New Roman" w:hAnsi="Times New Roman" w:cs="Times New Roman"/>
          <w:sz w:val="28"/>
          <w:szCs w:val="28"/>
        </w:rPr>
        <w:t>Следить за тем, чтобы направляющие (</w:t>
      </w:r>
      <w:r w:rsidRPr="004042E8">
        <w:rPr>
          <w:rFonts w:ascii="Times New Roman" w:hAnsi="Times New Roman" w:cs="Times New Roman"/>
          <w:sz w:val="28"/>
          <w:szCs w:val="28"/>
        </w:rPr>
        <w:t>Поз.6, Рис.2)</w:t>
      </w:r>
      <w:r w:rsidRPr="001A080B">
        <w:rPr>
          <w:rFonts w:ascii="Times New Roman" w:hAnsi="Times New Roman" w:cs="Times New Roman"/>
          <w:sz w:val="28"/>
          <w:szCs w:val="28"/>
        </w:rPr>
        <w:t xml:space="preserve"> были установлены надежно в рабочей камере после чистки и техобслуживания.</w:t>
      </w:r>
    </w:p>
    <w:p w:rsidR="00FB2617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089">
        <w:rPr>
          <w:rFonts w:ascii="Times New Roman" w:hAnsi="Times New Roman" w:cs="Times New Roman"/>
          <w:sz w:val="28"/>
          <w:szCs w:val="28"/>
        </w:rPr>
        <w:tab/>
      </w:r>
      <w:r w:rsidRPr="001A080B">
        <w:rPr>
          <w:rFonts w:ascii="Times New Roman" w:hAnsi="Times New Roman" w:cs="Times New Roman"/>
          <w:sz w:val="28"/>
          <w:szCs w:val="28"/>
        </w:rPr>
        <w:t>Перед включением установки</w:t>
      </w:r>
      <w:r w:rsidR="00FB2617">
        <w:rPr>
          <w:rFonts w:ascii="Times New Roman" w:hAnsi="Times New Roman" w:cs="Times New Roman"/>
          <w:sz w:val="28"/>
          <w:szCs w:val="28"/>
        </w:rPr>
        <w:t>:</w:t>
      </w:r>
    </w:p>
    <w:p w:rsidR="00FB2617" w:rsidRDefault="00FB2617" w:rsidP="00FB2617">
      <w:pPr>
        <w:pStyle w:val="a8"/>
        <w:spacing w:after="0" w:line="240" w:lineRule="auto"/>
        <w:ind w:left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080B" w:rsidRPr="001A080B">
        <w:rPr>
          <w:rFonts w:ascii="Times New Roman" w:hAnsi="Times New Roman" w:cs="Times New Roman"/>
          <w:sz w:val="28"/>
          <w:szCs w:val="28"/>
        </w:rPr>
        <w:t xml:space="preserve"> убедиться, что шланги подвода газа не касаются задней стенки аппарата и не находятся в зоне выхода </w:t>
      </w:r>
      <w:r>
        <w:rPr>
          <w:rFonts w:ascii="Times New Roman" w:hAnsi="Times New Roman" w:cs="Times New Roman"/>
          <w:sz w:val="28"/>
          <w:szCs w:val="28"/>
        </w:rPr>
        <w:t>горячего воздуха (над вытяжкой);</w:t>
      </w:r>
    </w:p>
    <w:p w:rsidR="001A080B" w:rsidRPr="001A080B" w:rsidRDefault="00FB2617" w:rsidP="00FB2617">
      <w:pPr>
        <w:pStyle w:val="a8"/>
        <w:spacing w:after="0" w:line="240" w:lineRule="auto"/>
        <w:ind w:left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617">
        <w:rPr>
          <w:rFonts w:ascii="Times New Roman" w:hAnsi="Times New Roman" w:cs="Times New Roman"/>
          <w:sz w:val="28"/>
          <w:szCs w:val="28"/>
        </w:rPr>
        <w:t>убедитесь в целостности кабеля. Не допускается эксплуатация установки с поврежденным кабелем.</w:t>
      </w:r>
    </w:p>
    <w:p w:rsid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089">
        <w:rPr>
          <w:rFonts w:ascii="Times New Roman" w:hAnsi="Times New Roman" w:cs="Times New Roman"/>
          <w:sz w:val="28"/>
          <w:szCs w:val="28"/>
        </w:rPr>
        <w:tab/>
      </w:r>
      <w:r w:rsidRPr="00F674F6">
        <w:rPr>
          <w:rFonts w:ascii="Times New Roman" w:hAnsi="Times New Roman" w:cs="Times New Roman"/>
          <w:sz w:val="28"/>
          <w:szCs w:val="28"/>
        </w:rPr>
        <w:t>Периодически (</w:t>
      </w:r>
      <w:r w:rsidR="009B79CA">
        <w:rPr>
          <w:rFonts w:ascii="Times New Roman" w:hAnsi="Times New Roman" w:cs="Times New Roman"/>
          <w:sz w:val="28"/>
          <w:szCs w:val="28"/>
        </w:rPr>
        <w:t>не менее одного раза</w:t>
      </w:r>
      <w:r w:rsidRPr="00F674F6">
        <w:rPr>
          <w:rFonts w:ascii="Times New Roman" w:hAnsi="Times New Roman" w:cs="Times New Roman"/>
          <w:sz w:val="28"/>
          <w:szCs w:val="28"/>
        </w:rPr>
        <w:t xml:space="preserve"> в </w:t>
      </w:r>
      <w:r w:rsidR="00F674F6">
        <w:rPr>
          <w:rFonts w:ascii="Times New Roman" w:hAnsi="Times New Roman" w:cs="Times New Roman"/>
          <w:sz w:val="28"/>
          <w:szCs w:val="28"/>
        </w:rPr>
        <w:t>месяц</w:t>
      </w:r>
      <w:r w:rsidRPr="00F674F6">
        <w:rPr>
          <w:rFonts w:ascii="Times New Roman" w:hAnsi="Times New Roman" w:cs="Times New Roman"/>
          <w:sz w:val="28"/>
          <w:szCs w:val="28"/>
        </w:rPr>
        <w:t>)</w:t>
      </w:r>
      <w:r w:rsidRPr="001A080B">
        <w:rPr>
          <w:rFonts w:ascii="Times New Roman" w:hAnsi="Times New Roman" w:cs="Times New Roman"/>
          <w:sz w:val="28"/>
          <w:szCs w:val="28"/>
        </w:rPr>
        <w:t xml:space="preserve"> проверять состояние шлангов подвода газа. При обнаружении каких-либо дефектов (трещин, порезов, следов оплавления, затвердения материала шланга или</w:t>
      </w:r>
      <w:r w:rsidR="00B96564">
        <w:rPr>
          <w:rFonts w:ascii="Times New Roman" w:hAnsi="Times New Roman" w:cs="Times New Roman"/>
          <w:sz w:val="28"/>
          <w:szCs w:val="28"/>
        </w:rPr>
        <w:t xml:space="preserve"> утраты им начальной упругости) </w:t>
      </w:r>
      <w:r w:rsidRPr="001A080B">
        <w:rPr>
          <w:rFonts w:ascii="Times New Roman" w:hAnsi="Times New Roman" w:cs="Times New Roman"/>
          <w:sz w:val="28"/>
          <w:szCs w:val="28"/>
        </w:rPr>
        <w:t>обратиться в ремонтную службу.</w:t>
      </w:r>
    </w:p>
    <w:p w:rsidR="00FE02DE" w:rsidRPr="00FE02DE" w:rsidRDefault="00FE02DE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089">
        <w:rPr>
          <w:rFonts w:ascii="Times New Roman" w:hAnsi="Times New Roman" w:cs="Times New Roman"/>
          <w:sz w:val="28"/>
          <w:szCs w:val="28"/>
        </w:rPr>
        <w:tab/>
      </w:r>
      <w:r w:rsidRPr="00FE02DE">
        <w:rPr>
          <w:rFonts w:ascii="Times New Roman" w:hAnsi="Times New Roman" w:cs="Times New Roman"/>
          <w:sz w:val="28"/>
          <w:szCs w:val="28"/>
        </w:rPr>
        <w:t>Во избежание загрязнения газопровода завод-изготовитель заглушает газовую трубу.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sz w:val="28"/>
          <w:szCs w:val="28"/>
        </w:rPr>
        <w:t>В случае подключения изделия от баллона со сжиженным газом, на баллон со сжатым газом установить понижающий редуктор через прокладку, входящую в комплект редуктора.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sz w:val="28"/>
          <w:szCs w:val="28"/>
        </w:rPr>
        <w:t xml:space="preserve">Соединить газовый </w:t>
      </w:r>
      <w:r w:rsidRPr="004042E8">
        <w:rPr>
          <w:rFonts w:ascii="Times New Roman" w:hAnsi="Times New Roman" w:cs="Times New Roman"/>
          <w:sz w:val="28"/>
          <w:szCs w:val="28"/>
        </w:rPr>
        <w:t xml:space="preserve">баллон с установкой подводкой </w:t>
      </w:r>
      <w:proofErr w:type="spellStart"/>
      <w:r w:rsidRPr="004042E8">
        <w:rPr>
          <w:rFonts w:ascii="Times New Roman" w:hAnsi="Times New Roman" w:cs="Times New Roman"/>
          <w:sz w:val="28"/>
          <w:szCs w:val="28"/>
        </w:rPr>
        <w:t>сильфонного</w:t>
      </w:r>
      <w:proofErr w:type="spellEnd"/>
      <w:r w:rsidRPr="004042E8">
        <w:rPr>
          <w:rFonts w:ascii="Times New Roman" w:hAnsi="Times New Roman" w:cs="Times New Roman"/>
          <w:sz w:val="28"/>
          <w:szCs w:val="28"/>
        </w:rPr>
        <w:t xml:space="preserve"> типа для газа с внутренней резьбой</w:t>
      </w:r>
      <w:r w:rsidRPr="001A080B">
        <w:rPr>
          <w:rFonts w:ascii="Times New Roman" w:hAnsi="Times New Roman" w:cs="Times New Roman"/>
          <w:sz w:val="28"/>
          <w:szCs w:val="28"/>
        </w:rPr>
        <w:t xml:space="preserve"> нужного диаметра.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должно быть оснащено газоанализатором и огнетушителем.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sz w:val="28"/>
          <w:szCs w:val="28"/>
        </w:rPr>
        <w:t>Установка относится к приборам, работающим под надзором.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При отключении электроэнергии в помещении, где установлено </w:t>
      </w:r>
      <w:r w:rsidRPr="005671FF">
        <w:rPr>
          <w:rFonts w:ascii="Times New Roman" w:hAnsi="Times New Roman" w:cs="Times New Roman"/>
          <w:b/>
          <w:bCs/>
          <w:sz w:val="28"/>
          <w:szCs w:val="28"/>
        </w:rPr>
        <w:t>оборудование, выключить горелку, повернув ручку выбора режима (</w:t>
      </w:r>
      <w:r w:rsidRPr="005671FF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5671F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671FF">
        <w:rPr>
          <w:rFonts w:ascii="Times New Roman" w:hAnsi="Times New Roman" w:cs="Times New Roman"/>
          <w:b/>
          <w:bCs/>
          <w:sz w:val="28"/>
          <w:szCs w:val="28"/>
          <w:lang w:val="en-US"/>
        </w:rPr>
        <w:t>Off</w:t>
      </w:r>
      <w:r w:rsidRPr="005671FF">
        <w:rPr>
          <w:rFonts w:ascii="Times New Roman" w:hAnsi="Times New Roman" w:cs="Times New Roman"/>
          <w:b/>
          <w:bCs/>
          <w:sz w:val="28"/>
          <w:szCs w:val="28"/>
        </w:rPr>
        <w:t>) (Поз.</w:t>
      </w:r>
      <w:r w:rsidR="005671FF" w:rsidRPr="005671F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71FF">
        <w:rPr>
          <w:rFonts w:ascii="Times New Roman" w:hAnsi="Times New Roman" w:cs="Times New Roman"/>
          <w:b/>
          <w:bCs/>
          <w:sz w:val="28"/>
          <w:szCs w:val="28"/>
        </w:rPr>
        <w:t>, Рис. 3)</w:t>
      </w:r>
      <w:r w:rsidRPr="001A080B">
        <w:rPr>
          <w:rFonts w:ascii="Times New Roman" w:hAnsi="Times New Roman" w:cs="Times New Roman"/>
          <w:b/>
          <w:bCs/>
          <w:sz w:val="28"/>
          <w:szCs w:val="28"/>
        </w:rPr>
        <w:t xml:space="preserve"> в положение </w:t>
      </w:r>
      <w:r w:rsidRPr="001A080B">
        <w:rPr>
          <w:rFonts w:ascii="Times New Roman" w:hAnsi="Times New Roman" w:cs="Times New Roman"/>
          <w:b/>
          <w:bCs/>
          <w:sz w:val="28"/>
          <w:szCs w:val="28"/>
          <w:lang w:val="en-US"/>
        </w:rPr>
        <w:t>Off</w:t>
      </w:r>
      <w:r w:rsidRPr="001A08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sz w:val="28"/>
          <w:szCs w:val="28"/>
        </w:rPr>
        <w:t>При перемещениях установки на новое место необходимо отключать ее от сети газоснабжения, электроснабжения, водоснабжения</w:t>
      </w:r>
      <w:r w:rsidR="00FB2617">
        <w:rPr>
          <w:rFonts w:ascii="Times New Roman" w:hAnsi="Times New Roman" w:cs="Times New Roman"/>
          <w:sz w:val="28"/>
          <w:szCs w:val="28"/>
        </w:rPr>
        <w:t>, канализации</w:t>
      </w:r>
      <w:r w:rsidRPr="001A080B">
        <w:rPr>
          <w:rFonts w:ascii="Times New Roman" w:hAnsi="Times New Roman" w:cs="Times New Roman"/>
          <w:sz w:val="28"/>
          <w:szCs w:val="28"/>
        </w:rPr>
        <w:t xml:space="preserve"> и заземления.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sz w:val="28"/>
          <w:szCs w:val="28"/>
        </w:rPr>
        <w:t>Перед использованием печи убедиться в отсутствии посторонних предметов в рабочей камере.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sz w:val="28"/>
          <w:szCs w:val="28"/>
        </w:rPr>
        <w:t xml:space="preserve">Открывая дверь </w:t>
      </w:r>
      <w:proofErr w:type="spellStart"/>
      <w:r w:rsidRPr="001A080B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Pr="001A080B">
        <w:rPr>
          <w:rFonts w:ascii="Times New Roman" w:hAnsi="Times New Roman" w:cs="Times New Roman"/>
          <w:sz w:val="28"/>
          <w:szCs w:val="28"/>
        </w:rPr>
        <w:t>, соблюдать осторожность, поскольку можно обжечься горячим паром.</w:t>
      </w:r>
    </w:p>
    <w:p w:rsidR="004767E9" w:rsidRPr="004767E9" w:rsidRDefault="001A080B" w:rsidP="004767E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4767E9">
        <w:rPr>
          <w:rFonts w:ascii="Times New Roman" w:hAnsi="Times New Roman" w:cs="Times New Roman"/>
          <w:sz w:val="28"/>
          <w:szCs w:val="28"/>
        </w:rPr>
        <w:lastRenderedPageBreak/>
        <w:t xml:space="preserve">Для загрузки и выгрузки камеры </w:t>
      </w:r>
      <w:proofErr w:type="spellStart"/>
      <w:r w:rsidRPr="004767E9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Pr="004767E9">
        <w:rPr>
          <w:rFonts w:ascii="Times New Roman" w:hAnsi="Times New Roman" w:cs="Times New Roman"/>
          <w:sz w:val="28"/>
          <w:szCs w:val="28"/>
        </w:rPr>
        <w:t xml:space="preserve"> пользоваться специальными рукавицами или прихватками.</w:t>
      </w:r>
      <w:r w:rsidR="00E01DA9" w:rsidRPr="004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7E9" w:rsidRPr="004767E9">
        <w:rPr>
          <w:rFonts w:ascii="Times New Roman" w:hAnsi="Times New Roman" w:cs="Times New Roman"/>
          <w:sz w:val="28"/>
          <w:szCs w:val="28"/>
        </w:rPr>
        <w:t>Стекло</w:t>
      </w:r>
      <w:r w:rsidR="004767E9">
        <w:rPr>
          <w:rFonts w:ascii="Times New Roman" w:hAnsi="Times New Roman" w:cs="Times New Roman"/>
          <w:sz w:val="28"/>
          <w:szCs w:val="28"/>
        </w:rPr>
        <w:t>,</w:t>
      </w:r>
      <w:r w:rsidR="004767E9" w:rsidRPr="004767E9">
        <w:rPr>
          <w:rFonts w:ascii="Times New Roman" w:hAnsi="Times New Roman" w:cs="Times New Roman"/>
          <w:sz w:val="28"/>
          <w:szCs w:val="28"/>
        </w:rPr>
        <w:t xml:space="preserve"> дверцы </w:t>
      </w:r>
      <w:proofErr w:type="spellStart"/>
      <w:r w:rsidR="004767E9" w:rsidRPr="004767E9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="004767E9" w:rsidRPr="004767E9">
        <w:rPr>
          <w:rFonts w:ascii="Times New Roman" w:hAnsi="Times New Roman" w:cs="Times New Roman"/>
          <w:sz w:val="28"/>
          <w:szCs w:val="28"/>
        </w:rPr>
        <w:t>, внешняя обшивка и навесные элементы могут нагреваться до температуры выше 60ºС.</w:t>
      </w:r>
    </w:p>
    <w:p w:rsidR="001A080B" w:rsidRDefault="001A080B" w:rsidP="004767E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4767E9">
        <w:rPr>
          <w:rFonts w:ascii="Times New Roman" w:hAnsi="Times New Roman" w:cs="Times New Roman"/>
          <w:sz w:val="28"/>
          <w:szCs w:val="28"/>
        </w:rPr>
        <w:t>После использования оборудования убедиться, что все ручки и кнопки находятся в выключенном положении.</w:t>
      </w:r>
    </w:p>
    <w:p w:rsidR="00B64DEB" w:rsidRPr="00FB2617" w:rsidRDefault="00B64DEB" w:rsidP="00B64DEB">
      <w:pPr>
        <w:pStyle w:val="a8"/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17">
        <w:rPr>
          <w:rFonts w:ascii="Times New Roman" w:hAnsi="Times New Roman" w:cs="Times New Roman"/>
          <w:sz w:val="28"/>
          <w:szCs w:val="28"/>
        </w:rPr>
        <w:t>Запрещается промывать камеру, нагретую свыше 50 градусов, холодной водой.</w:t>
      </w:r>
    </w:p>
    <w:p w:rsidR="001A080B" w:rsidRPr="005671FF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sz w:val="28"/>
          <w:szCs w:val="28"/>
        </w:rPr>
        <w:t xml:space="preserve">Все работы по устранению неисправностей и ремонту печи должны выполняться лицами, имеющими право на проведение таких работ. Обслуживание горелки </w:t>
      </w:r>
      <w:r w:rsidRPr="005671FF">
        <w:rPr>
          <w:rFonts w:ascii="Times New Roman" w:hAnsi="Times New Roman" w:cs="Times New Roman"/>
          <w:sz w:val="28"/>
          <w:szCs w:val="28"/>
        </w:rPr>
        <w:t>(Поз.1</w:t>
      </w:r>
      <w:r w:rsidR="005671FF" w:rsidRPr="005671FF">
        <w:rPr>
          <w:rFonts w:ascii="Times New Roman" w:hAnsi="Times New Roman" w:cs="Times New Roman"/>
          <w:sz w:val="28"/>
          <w:szCs w:val="28"/>
        </w:rPr>
        <w:t>9</w:t>
      </w:r>
      <w:r w:rsidRPr="005671FF">
        <w:rPr>
          <w:rFonts w:ascii="Times New Roman" w:hAnsi="Times New Roman" w:cs="Times New Roman"/>
          <w:sz w:val="28"/>
          <w:szCs w:val="28"/>
        </w:rPr>
        <w:t>, Рис.2)</w:t>
      </w:r>
      <w:r w:rsidRPr="001A080B">
        <w:rPr>
          <w:rFonts w:ascii="Times New Roman" w:hAnsi="Times New Roman" w:cs="Times New Roman"/>
          <w:sz w:val="28"/>
          <w:szCs w:val="28"/>
        </w:rPr>
        <w:t xml:space="preserve"> осуществляется при снятии задней </w:t>
      </w:r>
      <w:r w:rsidRPr="005671FF">
        <w:rPr>
          <w:rFonts w:ascii="Times New Roman" w:hAnsi="Times New Roman" w:cs="Times New Roman"/>
          <w:sz w:val="28"/>
          <w:szCs w:val="28"/>
        </w:rPr>
        <w:t>стенки (Поз.</w:t>
      </w:r>
      <w:r w:rsidR="005671FF" w:rsidRPr="005671FF">
        <w:rPr>
          <w:rFonts w:ascii="Times New Roman" w:hAnsi="Times New Roman" w:cs="Times New Roman"/>
          <w:sz w:val="28"/>
          <w:szCs w:val="28"/>
        </w:rPr>
        <w:t>11</w:t>
      </w:r>
      <w:r w:rsidRPr="005671FF">
        <w:rPr>
          <w:rFonts w:ascii="Times New Roman" w:hAnsi="Times New Roman" w:cs="Times New Roman"/>
          <w:sz w:val="28"/>
          <w:szCs w:val="28"/>
        </w:rPr>
        <w:t>, Рис.2) корпуса (Поз.3, Рис.2)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1A080B">
        <w:rPr>
          <w:rFonts w:ascii="Times New Roman" w:hAnsi="Times New Roman" w:cs="Times New Roman"/>
          <w:sz w:val="28"/>
          <w:szCs w:val="28"/>
        </w:rPr>
        <w:t>При появлении в помещении запаха газа:</w:t>
      </w:r>
    </w:p>
    <w:p w:rsidR="001A080B" w:rsidRPr="005F246C" w:rsidRDefault="001A080B" w:rsidP="00F44AA9">
      <w:pPr>
        <w:pStyle w:val="a8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- погасить открытые огни;</w:t>
      </w:r>
    </w:p>
    <w:p w:rsidR="001A080B" w:rsidRPr="005F246C" w:rsidRDefault="001A080B" w:rsidP="00F44AA9">
      <w:pPr>
        <w:pStyle w:val="a8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- закрыть общий газовый кран; открыть окна и проветрить помещение;</w:t>
      </w:r>
    </w:p>
    <w:p w:rsidR="001A080B" w:rsidRPr="005F246C" w:rsidRDefault="001A080B" w:rsidP="00F44AA9">
      <w:pPr>
        <w:pStyle w:val="a8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- вызвать аварийную газовую службу;</w:t>
      </w:r>
    </w:p>
    <w:p w:rsidR="001A080B" w:rsidRPr="005F246C" w:rsidRDefault="001A080B" w:rsidP="00F44AA9">
      <w:pPr>
        <w:pStyle w:val="a8"/>
        <w:spacing w:after="0" w:line="240" w:lineRule="auto"/>
        <w:ind w:left="1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46C">
        <w:rPr>
          <w:rFonts w:ascii="Times New Roman" w:hAnsi="Times New Roman" w:cs="Times New Roman"/>
          <w:sz w:val="28"/>
          <w:szCs w:val="28"/>
        </w:rPr>
        <w:t>до устранения утечек газа не проводить работ, связанных с искрообразованием, не зажигать огонь.</w:t>
      </w:r>
    </w:p>
    <w:p w:rsidR="001A080B" w:rsidRPr="001A080B" w:rsidRDefault="001A080B" w:rsidP="00484089">
      <w:pPr>
        <w:pStyle w:val="a8"/>
        <w:numPr>
          <w:ilvl w:val="1"/>
          <w:numId w:val="32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1A080B" w:rsidRPr="005F246C" w:rsidRDefault="001A080B" w:rsidP="00F44AA9">
      <w:pPr>
        <w:pStyle w:val="a8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246C">
        <w:rPr>
          <w:rFonts w:ascii="Times New Roman" w:hAnsi="Times New Roman" w:cs="Times New Roman"/>
          <w:sz w:val="28"/>
          <w:szCs w:val="28"/>
        </w:rPr>
        <w:t>эксплуатация изделия без подключения к контуру заземления</w:t>
      </w:r>
      <w:r w:rsidR="004012B1">
        <w:rPr>
          <w:rFonts w:ascii="Times New Roman" w:hAnsi="Times New Roman" w:cs="Times New Roman"/>
          <w:sz w:val="28"/>
          <w:szCs w:val="28"/>
        </w:rPr>
        <w:t>;</w:t>
      </w:r>
    </w:p>
    <w:p w:rsidR="001A080B" w:rsidRPr="005F246C" w:rsidRDefault="001A080B" w:rsidP="00F44AA9">
      <w:pPr>
        <w:pStyle w:val="a8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246C">
        <w:rPr>
          <w:rFonts w:ascii="Times New Roman" w:hAnsi="Times New Roman" w:cs="Times New Roman"/>
          <w:sz w:val="28"/>
          <w:szCs w:val="28"/>
        </w:rPr>
        <w:t>эксплуатация изделия в помещениях с относительной влажностью воздуха более 8</w:t>
      </w:r>
      <w:r w:rsidR="004012B1">
        <w:rPr>
          <w:rFonts w:ascii="Times New Roman" w:hAnsi="Times New Roman" w:cs="Times New Roman"/>
          <w:sz w:val="28"/>
          <w:szCs w:val="28"/>
        </w:rPr>
        <w:t>0%, имеющих токопроводящие полы;</w:t>
      </w:r>
    </w:p>
    <w:p w:rsidR="001A080B" w:rsidRPr="005F246C" w:rsidRDefault="001A080B" w:rsidP="00F44AA9">
      <w:pPr>
        <w:pStyle w:val="a8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F246C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4012B1">
        <w:rPr>
          <w:rFonts w:ascii="Times New Roman" w:hAnsi="Times New Roman" w:cs="Times New Roman"/>
          <w:sz w:val="28"/>
          <w:szCs w:val="28"/>
        </w:rPr>
        <w:t xml:space="preserve"> изделие для обогрева помещения;</w:t>
      </w:r>
    </w:p>
    <w:p w:rsidR="001A080B" w:rsidRPr="005F246C" w:rsidRDefault="001A080B" w:rsidP="00F44AA9">
      <w:pPr>
        <w:pStyle w:val="a8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246C">
        <w:rPr>
          <w:rFonts w:ascii="Times New Roman" w:hAnsi="Times New Roman" w:cs="Times New Roman"/>
          <w:sz w:val="28"/>
          <w:szCs w:val="28"/>
        </w:rPr>
        <w:t xml:space="preserve">ставлять без надзора </w:t>
      </w:r>
      <w:r w:rsidR="004012B1">
        <w:rPr>
          <w:rFonts w:ascii="Times New Roman" w:hAnsi="Times New Roman" w:cs="Times New Roman"/>
          <w:sz w:val="28"/>
          <w:szCs w:val="28"/>
        </w:rPr>
        <w:t>изделие с включенными горелками;</w:t>
      </w:r>
    </w:p>
    <w:p w:rsidR="001A080B" w:rsidRPr="005F246C" w:rsidRDefault="001A080B" w:rsidP="00F44AA9">
      <w:pPr>
        <w:pStyle w:val="a8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5F246C">
        <w:rPr>
          <w:rFonts w:ascii="Times New Roman" w:hAnsi="Times New Roman" w:cs="Times New Roman"/>
          <w:sz w:val="28"/>
          <w:szCs w:val="28"/>
        </w:rPr>
        <w:t>ержать вблизи включенной установки легковоспл</w:t>
      </w:r>
      <w:r w:rsidR="004012B1">
        <w:rPr>
          <w:rFonts w:ascii="Times New Roman" w:hAnsi="Times New Roman" w:cs="Times New Roman"/>
          <w:sz w:val="28"/>
          <w:szCs w:val="28"/>
        </w:rPr>
        <w:t>аменяющиеся вещества и предметы;</w:t>
      </w:r>
    </w:p>
    <w:p w:rsidR="001A080B" w:rsidRPr="005F246C" w:rsidRDefault="001A080B" w:rsidP="00F44AA9">
      <w:pPr>
        <w:pStyle w:val="a8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5F246C">
        <w:rPr>
          <w:rFonts w:ascii="Times New Roman" w:hAnsi="Times New Roman" w:cs="Times New Roman"/>
          <w:sz w:val="28"/>
          <w:szCs w:val="28"/>
        </w:rPr>
        <w:t>лительная работа установки с вкл</w:t>
      </w:r>
      <w:r w:rsidR="004012B1">
        <w:rPr>
          <w:rFonts w:ascii="Times New Roman" w:hAnsi="Times New Roman" w:cs="Times New Roman"/>
          <w:sz w:val="28"/>
          <w:szCs w:val="28"/>
        </w:rPr>
        <w:t>юченными горелками без нагрузки;</w:t>
      </w:r>
    </w:p>
    <w:p w:rsidR="001A080B" w:rsidRPr="005F246C" w:rsidRDefault="001A080B" w:rsidP="00F44AA9">
      <w:pPr>
        <w:pStyle w:val="a8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 оборудованием</w:t>
      </w:r>
      <w:r w:rsidRPr="005F24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080B" w:rsidRPr="005F246C" w:rsidRDefault="001A080B" w:rsidP="00F44AA9">
      <w:pPr>
        <w:pStyle w:val="a8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 xml:space="preserve">- искать утечки газа при помощи спичек и другого открытого огня; </w:t>
      </w:r>
    </w:p>
    <w:p w:rsidR="001A080B" w:rsidRPr="005F246C" w:rsidRDefault="001A080B" w:rsidP="00F44AA9">
      <w:pPr>
        <w:pStyle w:val="a8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 xml:space="preserve">- устанавливать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5F246C">
        <w:rPr>
          <w:rFonts w:ascii="Times New Roman" w:hAnsi="Times New Roman" w:cs="Times New Roman"/>
          <w:sz w:val="28"/>
          <w:szCs w:val="28"/>
        </w:rPr>
        <w:t xml:space="preserve"> в местах с повышенным риском пожарной опасности (вплотную к деревянным, с горючим покрытием и т.п. поверхностям); </w:t>
      </w:r>
    </w:p>
    <w:p w:rsidR="001A080B" w:rsidRDefault="001A080B" w:rsidP="00F44AA9">
      <w:pPr>
        <w:pStyle w:val="a8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 xml:space="preserve">- допускать заливание горелки жидкостями; </w:t>
      </w:r>
    </w:p>
    <w:p w:rsidR="001A080B" w:rsidRPr="005F246C" w:rsidRDefault="001A080B" w:rsidP="00F44AA9">
      <w:pPr>
        <w:pStyle w:val="a8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ремонт газового крана (газового регулятора);</w:t>
      </w:r>
    </w:p>
    <w:p w:rsidR="001A080B" w:rsidRDefault="001A080B" w:rsidP="00F44AA9">
      <w:pPr>
        <w:pStyle w:val="a8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46C">
        <w:rPr>
          <w:rFonts w:ascii="Times New Roman" w:hAnsi="Times New Roman" w:cs="Times New Roman"/>
          <w:sz w:val="28"/>
          <w:szCs w:val="28"/>
        </w:rPr>
        <w:t xml:space="preserve">загораживать </w:t>
      </w:r>
      <w:r>
        <w:rPr>
          <w:rFonts w:ascii="Times New Roman" w:hAnsi="Times New Roman" w:cs="Times New Roman"/>
          <w:sz w:val="28"/>
          <w:szCs w:val="28"/>
        </w:rPr>
        <w:t>вытяжку</w:t>
      </w:r>
      <w:r w:rsidRPr="005F246C">
        <w:rPr>
          <w:rFonts w:ascii="Times New Roman" w:hAnsi="Times New Roman" w:cs="Times New Roman"/>
          <w:sz w:val="28"/>
          <w:szCs w:val="28"/>
        </w:rPr>
        <w:t xml:space="preserve"> для выхода продуктов </w:t>
      </w:r>
      <w:r w:rsidRPr="004012B1">
        <w:rPr>
          <w:rFonts w:ascii="Times New Roman" w:hAnsi="Times New Roman" w:cs="Times New Roman"/>
          <w:sz w:val="28"/>
          <w:szCs w:val="28"/>
        </w:rPr>
        <w:t>сгорания (Поз.1</w:t>
      </w:r>
      <w:r w:rsidR="004012B1" w:rsidRPr="004012B1">
        <w:rPr>
          <w:rFonts w:ascii="Times New Roman" w:hAnsi="Times New Roman" w:cs="Times New Roman"/>
          <w:sz w:val="28"/>
          <w:szCs w:val="28"/>
        </w:rPr>
        <w:t>5</w:t>
      </w:r>
      <w:r w:rsidRPr="004012B1">
        <w:rPr>
          <w:rFonts w:ascii="Times New Roman" w:hAnsi="Times New Roman" w:cs="Times New Roman"/>
          <w:sz w:val="28"/>
          <w:szCs w:val="28"/>
        </w:rPr>
        <w:t>, Рис.2).</w:t>
      </w:r>
    </w:p>
    <w:p w:rsidR="001A080B" w:rsidRDefault="001A080B" w:rsidP="00F44AA9">
      <w:pPr>
        <w:pStyle w:val="a8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601">
        <w:rPr>
          <w:rFonts w:ascii="Times New Roman" w:hAnsi="Times New Roman" w:cs="Times New Roman"/>
          <w:sz w:val="28"/>
          <w:szCs w:val="28"/>
        </w:rPr>
        <w:t>применять водяную струю для очистки наружной части поверхности.</w:t>
      </w:r>
    </w:p>
    <w:p w:rsidR="00B64DEB" w:rsidRPr="00B64DEB" w:rsidRDefault="00B64DEB" w:rsidP="00B64DEB">
      <w:pPr>
        <w:pStyle w:val="a8"/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 </w:t>
      </w:r>
      <w:r>
        <w:rPr>
          <w:rFonts w:ascii="Times New Roman" w:hAnsi="Times New Roman" w:cs="Times New Roman"/>
          <w:sz w:val="28"/>
          <w:szCs w:val="28"/>
        </w:rPr>
        <w:tab/>
      </w:r>
      <w:r w:rsidRPr="00B64DEB">
        <w:rPr>
          <w:rFonts w:ascii="Times New Roman" w:hAnsi="Times New Roman" w:cs="Times New Roman"/>
          <w:b/>
          <w:sz w:val="28"/>
          <w:szCs w:val="28"/>
        </w:rPr>
        <w:t xml:space="preserve">Запрещается открывать дверь установки во 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B64DEB">
        <w:rPr>
          <w:rFonts w:ascii="Times New Roman" w:hAnsi="Times New Roman" w:cs="Times New Roman"/>
          <w:b/>
          <w:sz w:val="28"/>
          <w:szCs w:val="28"/>
        </w:rPr>
        <w:t xml:space="preserve">автоматической подачи воды </w:t>
      </w:r>
      <w:r>
        <w:rPr>
          <w:rFonts w:ascii="Times New Roman" w:hAnsi="Times New Roman" w:cs="Times New Roman"/>
          <w:b/>
          <w:sz w:val="28"/>
          <w:szCs w:val="28"/>
        </w:rPr>
        <w:t>и при работе оборудования в</w:t>
      </w:r>
      <w:r w:rsidRPr="00B64DEB">
        <w:rPr>
          <w:rFonts w:ascii="Times New Roman" w:hAnsi="Times New Roman" w:cs="Times New Roman"/>
          <w:b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b/>
          <w:sz w:val="28"/>
          <w:szCs w:val="28"/>
        </w:rPr>
        <w:t>е чистого пара</w:t>
      </w:r>
      <w:r w:rsidRPr="00B64DEB">
        <w:rPr>
          <w:rFonts w:ascii="Times New Roman" w:hAnsi="Times New Roman" w:cs="Times New Roman"/>
          <w:b/>
          <w:sz w:val="28"/>
          <w:szCs w:val="28"/>
        </w:rPr>
        <w:t>!</w:t>
      </w:r>
    </w:p>
    <w:p w:rsidR="00FB2617" w:rsidRDefault="00FB2617" w:rsidP="00484089">
      <w:pPr>
        <w:pStyle w:val="a8"/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B25ECF" w:rsidRPr="00B25ECF" w:rsidRDefault="001A080B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5ECF" w:rsidRPr="00B25ECF">
        <w:rPr>
          <w:rFonts w:ascii="Times New Roman" w:hAnsi="Times New Roman" w:cs="Times New Roman"/>
          <w:b/>
          <w:sz w:val="28"/>
          <w:szCs w:val="28"/>
        </w:rPr>
        <w:t>. Общие указания</w:t>
      </w:r>
    </w:p>
    <w:p w:rsidR="00B25ECF" w:rsidRPr="00BF3108" w:rsidRDefault="00B25ECF" w:rsidP="006009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681B" w:rsidRPr="00BF3823" w:rsidRDefault="00BF3823" w:rsidP="00291F26">
      <w:pPr>
        <w:pStyle w:val="a8"/>
        <w:numPr>
          <w:ilvl w:val="1"/>
          <w:numId w:val="33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6BC">
        <w:rPr>
          <w:rFonts w:ascii="Times New Roman" w:hAnsi="Times New Roman" w:cs="Times New Roman"/>
          <w:sz w:val="28"/>
          <w:szCs w:val="28"/>
        </w:rPr>
        <w:tab/>
      </w:r>
      <w:r w:rsidRPr="00BF3823">
        <w:rPr>
          <w:rFonts w:ascii="Times New Roman" w:hAnsi="Times New Roman" w:cs="Times New Roman"/>
          <w:sz w:val="28"/>
          <w:szCs w:val="28"/>
        </w:rPr>
        <w:t>Приобретая наше изделие, внимательно ознакомьтесь с настоящим руководством по эксплуатации. Аккуратное и бережное обращение с изделием и соблюдение требований настоящей инструкции, позволят Вам успешно эксплуатировать его длительное время.</w:t>
      </w:r>
    </w:p>
    <w:p w:rsidR="009C74F7" w:rsidRDefault="001A080B" w:rsidP="00291F26">
      <w:pPr>
        <w:pStyle w:val="a8"/>
        <w:numPr>
          <w:ilvl w:val="1"/>
          <w:numId w:val="33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56BC">
        <w:rPr>
          <w:rFonts w:ascii="Times New Roman" w:hAnsi="Times New Roman" w:cs="Times New Roman"/>
          <w:sz w:val="28"/>
          <w:szCs w:val="28"/>
        </w:rPr>
        <w:tab/>
      </w:r>
      <w:r w:rsidR="004E5B30" w:rsidRPr="001A080B">
        <w:rPr>
          <w:rFonts w:ascii="Times New Roman" w:hAnsi="Times New Roman" w:cs="Times New Roman"/>
          <w:sz w:val="28"/>
          <w:szCs w:val="28"/>
        </w:rPr>
        <w:t xml:space="preserve">Изделие выпускается для работы на природном газе, перевод изделия на сжиженный газ по ГОСТ 20448-90 производится специалистом газовой службы. </w:t>
      </w:r>
    </w:p>
    <w:p w:rsidR="004E5B30" w:rsidRPr="001A080B" w:rsidRDefault="009C74F7" w:rsidP="00291F26">
      <w:pPr>
        <w:pStyle w:val="a8"/>
        <w:numPr>
          <w:ilvl w:val="1"/>
          <w:numId w:val="33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74F7">
        <w:rPr>
          <w:rFonts w:ascii="Times New Roman" w:hAnsi="Times New Roman" w:cs="Times New Roman"/>
          <w:sz w:val="28"/>
          <w:szCs w:val="28"/>
        </w:rPr>
        <w:t>Изделие работает от электросети переменного тока частотой 50±0,4%Гц, напряжением 380В±10%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1B" w:rsidRDefault="001A080B" w:rsidP="003B41AA">
      <w:pPr>
        <w:pStyle w:val="a8"/>
        <w:numPr>
          <w:ilvl w:val="1"/>
          <w:numId w:val="33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6BC">
        <w:rPr>
          <w:rFonts w:ascii="Times New Roman" w:hAnsi="Times New Roman" w:cs="Times New Roman"/>
          <w:sz w:val="28"/>
          <w:szCs w:val="28"/>
        </w:rPr>
        <w:tab/>
      </w:r>
      <w:r w:rsidR="00E1681B" w:rsidRPr="001A080B">
        <w:rPr>
          <w:rFonts w:ascii="Times New Roman" w:hAnsi="Times New Roman" w:cs="Times New Roman"/>
          <w:sz w:val="28"/>
          <w:szCs w:val="28"/>
        </w:rPr>
        <w:t xml:space="preserve">Печь должна включаться в электросеть от отдельного автоматического выключателя с током нагрузки </w:t>
      </w:r>
      <w:r w:rsidR="00E1681B" w:rsidRPr="00D26E87">
        <w:rPr>
          <w:rFonts w:ascii="Times New Roman" w:hAnsi="Times New Roman" w:cs="Times New Roman"/>
          <w:sz w:val="28"/>
          <w:szCs w:val="28"/>
        </w:rPr>
        <w:t xml:space="preserve">не </w:t>
      </w:r>
      <w:r w:rsidR="004012B1">
        <w:rPr>
          <w:rFonts w:ascii="Times New Roman" w:hAnsi="Times New Roman" w:cs="Times New Roman"/>
          <w:sz w:val="28"/>
          <w:szCs w:val="28"/>
        </w:rPr>
        <w:t>более 16А</w:t>
      </w:r>
      <w:r w:rsidR="00E1681B" w:rsidRPr="001A080B">
        <w:rPr>
          <w:rFonts w:ascii="Times New Roman" w:hAnsi="Times New Roman" w:cs="Times New Roman"/>
          <w:sz w:val="28"/>
          <w:szCs w:val="28"/>
        </w:rPr>
        <w:t>, согласно эл</w:t>
      </w:r>
      <w:r w:rsidR="00A62846" w:rsidRPr="001A080B">
        <w:rPr>
          <w:rFonts w:ascii="Times New Roman" w:hAnsi="Times New Roman" w:cs="Times New Roman"/>
          <w:sz w:val="28"/>
          <w:szCs w:val="28"/>
        </w:rPr>
        <w:t xml:space="preserve">ектрической </w:t>
      </w:r>
      <w:r w:rsidR="00E1681B" w:rsidRPr="001A080B">
        <w:rPr>
          <w:rFonts w:ascii="Times New Roman" w:hAnsi="Times New Roman" w:cs="Times New Roman"/>
          <w:sz w:val="28"/>
          <w:szCs w:val="28"/>
        </w:rPr>
        <w:t>схеме (</w:t>
      </w:r>
      <w:r w:rsidR="00E1681B" w:rsidRPr="004012B1">
        <w:rPr>
          <w:rFonts w:ascii="Times New Roman" w:hAnsi="Times New Roman" w:cs="Times New Roman"/>
          <w:sz w:val="28"/>
          <w:szCs w:val="28"/>
        </w:rPr>
        <w:t>см. П</w:t>
      </w:r>
      <w:r w:rsidR="00A62846" w:rsidRPr="004012B1">
        <w:rPr>
          <w:rFonts w:ascii="Times New Roman" w:hAnsi="Times New Roman" w:cs="Times New Roman"/>
          <w:sz w:val="28"/>
          <w:szCs w:val="28"/>
        </w:rPr>
        <w:t>риложение</w:t>
      </w:r>
      <w:r w:rsidR="00E1681B" w:rsidRPr="004012B1">
        <w:rPr>
          <w:rFonts w:ascii="Times New Roman" w:hAnsi="Times New Roman" w:cs="Times New Roman"/>
          <w:sz w:val="28"/>
          <w:szCs w:val="28"/>
        </w:rPr>
        <w:t xml:space="preserve"> 1).</w:t>
      </w:r>
      <w:r w:rsidR="00BF3823">
        <w:rPr>
          <w:rFonts w:ascii="Times New Roman" w:hAnsi="Times New Roman" w:cs="Times New Roman"/>
          <w:sz w:val="28"/>
          <w:szCs w:val="28"/>
        </w:rPr>
        <w:t xml:space="preserve"> </w:t>
      </w:r>
      <w:r w:rsidR="00E1681B" w:rsidRPr="001A080B">
        <w:rPr>
          <w:rFonts w:ascii="Times New Roman" w:hAnsi="Times New Roman" w:cs="Times New Roman"/>
          <w:sz w:val="28"/>
          <w:szCs w:val="28"/>
        </w:rPr>
        <w:t>Подключение к электросети осуществляется аттестованным специалистом, имеющим допуск для работы с электрооборудованием напряжением до 1000 В.</w:t>
      </w:r>
    </w:p>
    <w:p w:rsidR="003B41AA" w:rsidRDefault="003B41AA" w:rsidP="00881520">
      <w:pPr>
        <w:pStyle w:val="a8"/>
        <w:numPr>
          <w:ilvl w:val="1"/>
          <w:numId w:val="33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15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1AA">
        <w:rPr>
          <w:rFonts w:ascii="Times New Roman" w:hAnsi="Times New Roman" w:cs="Times New Roman"/>
          <w:sz w:val="28"/>
          <w:szCs w:val="28"/>
        </w:rPr>
        <w:t>Подключение к водопроводной сети производится согласно</w:t>
      </w:r>
      <w:r>
        <w:rPr>
          <w:rFonts w:ascii="Times New Roman" w:hAnsi="Times New Roman" w:cs="Times New Roman"/>
          <w:sz w:val="28"/>
          <w:szCs w:val="28"/>
        </w:rPr>
        <w:t xml:space="preserve"> схеме </w:t>
      </w:r>
      <w:r w:rsidRPr="004012B1">
        <w:rPr>
          <w:rFonts w:ascii="Times New Roman" w:hAnsi="Times New Roman" w:cs="Times New Roman"/>
          <w:sz w:val="28"/>
          <w:szCs w:val="28"/>
        </w:rPr>
        <w:t>(</w:t>
      </w:r>
      <w:r w:rsidR="004012B1">
        <w:rPr>
          <w:rFonts w:ascii="Times New Roman" w:hAnsi="Times New Roman" w:cs="Times New Roman"/>
          <w:sz w:val="28"/>
          <w:szCs w:val="28"/>
        </w:rPr>
        <w:t>Рис.5</w:t>
      </w:r>
      <w:r w:rsidRPr="004012B1">
        <w:rPr>
          <w:rFonts w:ascii="Times New Roman" w:hAnsi="Times New Roman" w:cs="Times New Roman"/>
          <w:sz w:val="28"/>
          <w:szCs w:val="28"/>
        </w:rPr>
        <w:t>)</w:t>
      </w:r>
      <w:r w:rsidRPr="003B41AA">
        <w:rPr>
          <w:rFonts w:ascii="Times New Roman" w:hAnsi="Times New Roman" w:cs="Times New Roman"/>
          <w:sz w:val="28"/>
          <w:szCs w:val="28"/>
        </w:rPr>
        <w:t xml:space="preserve"> специалистом по сантехнике.</w:t>
      </w:r>
    </w:p>
    <w:p w:rsidR="00B25ECF" w:rsidRPr="001A080B" w:rsidRDefault="00881520" w:rsidP="00881520">
      <w:pPr>
        <w:pStyle w:val="a8"/>
        <w:numPr>
          <w:ilvl w:val="1"/>
          <w:numId w:val="33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F56BC">
        <w:rPr>
          <w:rFonts w:ascii="Times New Roman" w:hAnsi="Times New Roman" w:cs="Times New Roman"/>
          <w:sz w:val="28"/>
          <w:szCs w:val="28"/>
        </w:rPr>
        <w:tab/>
      </w:r>
      <w:r w:rsidR="00007A1E" w:rsidRPr="001A080B">
        <w:rPr>
          <w:rFonts w:ascii="Times New Roman" w:hAnsi="Times New Roman" w:cs="Times New Roman"/>
          <w:sz w:val="28"/>
          <w:szCs w:val="28"/>
        </w:rPr>
        <w:t>Печь предназначена для эксплуатации в отапливаемом помещении с диапазоном температур окружающего воздуха от +5 до +35° C</w:t>
      </w:r>
      <w:r w:rsidR="00B25ECF" w:rsidRPr="001A080B">
        <w:rPr>
          <w:rFonts w:ascii="Times New Roman" w:hAnsi="Times New Roman" w:cs="Times New Roman"/>
          <w:sz w:val="28"/>
          <w:szCs w:val="28"/>
        </w:rPr>
        <w:t>, относительной влажност</w:t>
      </w:r>
      <w:r w:rsidR="00863675" w:rsidRPr="001A080B">
        <w:rPr>
          <w:rFonts w:ascii="Times New Roman" w:hAnsi="Times New Roman" w:cs="Times New Roman"/>
          <w:sz w:val="28"/>
          <w:szCs w:val="28"/>
        </w:rPr>
        <w:t>ью</w:t>
      </w:r>
      <w:r w:rsidR="00B25ECF" w:rsidRPr="001A080B">
        <w:rPr>
          <w:rFonts w:ascii="Times New Roman" w:hAnsi="Times New Roman" w:cs="Times New Roman"/>
          <w:sz w:val="28"/>
          <w:szCs w:val="28"/>
        </w:rPr>
        <w:t xml:space="preserve"> (без конденсации) возд</w:t>
      </w:r>
      <w:r w:rsidR="00863675" w:rsidRPr="001A080B">
        <w:rPr>
          <w:rFonts w:ascii="Times New Roman" w:hAnsi="Times New Roman" w:cs="Times New Roman"/>
          <w:sz w:val="28"/>
          <w:szCs w:val="28"/>
        </w:rPr>
        <w:t>уха 80% при 20°С, атмосферны</w:t>
      </w:r>
      <w:r w:rsidR="00B25ECF" w:rsidRPr="001A080B">
        <w:rPr>
          <w:rFonts w:ascii="Times New Roman" w:hAnsi="Times New Roman" w:cs="Times New Roman"/>
          <w:sz w:val="28"/>
          <w:szCs w:val="28"/>
        </w:rPr>
        <w:t>м давлени</w:t>
      </w:r>
      <w:r w:rsidR="00863675" w:rsidRPr="001A080B">
        <w:rPr>
          <w:rFonts w:ascii="Times New Roman" w:hAnsi="Times New Roman" w:cs="Times New Roman"/>
          <w:sz w:val="28"/>
          <w:szCs w:val="28"/>
        </w:rPr>
        <w:t>ем</w:t>
      </w:r>
      <w:r w:rsidR="00B25ECF" w:rsidRPr="001A080B">
        <w:rPr>
          <w:rFonts w:ascii="Times New Roman" w:hAnsi="Times New Roman" w:cs="Times New Roman"/>
          <w:sz w:val="28"/>
          <w:szCs w:val="28"/>
        </w:rPr>
        <w:t xml:space="preserve"> от 84кПа до 107кПа (от 630мм рт.</w:t>
      </w:r>
      <w:r w:rsidR="00BA0D3D" w:rsidRPr="001A080B">
        <w:rPr>
          <w:rFonts w:ascii="Times New Roman" w:hAnsi="Times New Roman" w:cs="Times New Roman"/>
          <w:sz w:val="28"/>
          <w:szCs w:val="28"/>
        </w:rPr>
        <w:t xml:space="preserve"> </w:t>
      </w:r>
      <w:r w:rsidR="00B25ECF" w:rsidRPr="001A080B">
        <w:rPr>
          <w:rFonts w:ascii="Times New Roman" w:hAnsi="Times New Roman" w:cs="Times New Roman"/>
          <w:sz w:val="28"/>
          <w:szCs w:val="28"/>
        </w:rPr>
        <w:t xml:space="preserve">ст. до </w:t>
      </w:r>
      <w:smartTag w:uri="urn:schemas-microsoft-com:office:smarttags" w:element="metricconverter">
        <w:smartTagPr>
          <w:attr w:name="ProductID" w:val="800 мм"/>
        </w:smartTagPr>
        <w:r w:rsidR="00B25ECF" w:rsidRPr="001A080B">
          <w:rPr>
            <w:rFonts w:ascii="Times New Roman" w:hAnsi="Times New Roman" w:cs="Times New Roman"/>
            <w:sz w:val="28"/>
            <w:szCs w:val="28"/>
          </w:rPr>
          <w:t>800 мм</w:t>
        </w:r>
        <w:r w:rsidR="00BA0D3D" w:rsidRPr="001A080B">
          <w:rPr>
            <w:rFonts w:ascii="Times New Roman" w:hAnsi="Times New Roman" w:cs="Times New Roman"/>
            <w:sz w:val="28"/>
            <w:szCs w:val="28"/>
          </w:rPr>
          <w:t xml:space="preserve"> </w:t>
        </w:r>
      </w:smartTag>
      <w:r w:rsidR="00B25ECF" w:rsidRPr="001A080B">
        <w:rPr>
          <w:rFonts w:ascii="Times New Roman" w:hAnsi="Times New Roman" w:cs="Times New Roman"/>
          <w:sz w:val="28"/>
          <w:szCs w:val="28"/>
        </w:rPr>
        <w:t>рт.</w:t>
      </w:r>
      <w:r w:rsidR="00BA0D3D" w:rsidRPr="001A080B">
        <w:rPr>
          <w:rFonts w:ascii="Times New Roman" w:hAnsi="Times New Roman" w:cs="Times New Roman"/>
          <w:sz w:val="28"/>
          <w:szCs w:val="28"/>
        </w:rPr>
        <w:t xml:space="preserve"> </w:t>
      </w:r>
      <w:r w:rsidR="00B25ECF" w:rsidRPr="001A080B">
        <w:rPr>
          <w:rFonts w:ascii="Times New Roman" w:hAnsi="Times New Roman" w:cs="Times New Roman"/>
          <w:sz w:val="28"/>
          <w:szCs w:val="28"/>
        </w:rPr>
        <w:t>ст.).</w:t>
      </w:r>
      <w:r w:rsidR="00391467" w:rsidRPr="001A080B">
        <w:rPr>
          <w:rFonts w:ascii="Times New Roman" w:hAnsi="Times New Roman" w:cs="Times New Roman"/>
          <w:sz w:val="28"/>
          <w:szCs w:val="28"/>
        </w:rPr>
        <w:t xml:space="preserve"> Помещение должно быть оборудовано газоанализатором.</w:t>
      </w:r>
    </w:p>
    <w:p w:rsidR="00E1681B" w:rsidRPr="001A080B" w:rsidRDefault="001A080B" w:rsidP="00291F26">
      <w:pPr>
        <w:pStyle w:val="a8"/>
        <w:numPr>
          <w:ilvl w:val="1"/>
          <w:numId w:val="33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6BC">
        <w:rPr>
          <w:rFonts w:ascii="Times New Roman" w:hAnsi="Times New Roman" w:cs="Times New Roman"/>
          <w:sz w:val="28"/>
          <w:szCs w:val="28"/>
        </w:rPr>
        <w:tab/>
      </w:r>
      <w:r w:rsidR="00A62846" w:rsidRPr="001A080B">
        <w:rPr>
          <w:rFonts w:ascii="Times New Roman" w:hAnsi="Times New Roman" w:cs="Times New Roman"/>
          <w:sz w:val="28"/>
          <w:szCs w:val="28"/>
        </w:rPr>
        <w:t xml:space="preserve">Изделие, для предотвращения </w:t>
      </w:r>
      <w:proofErr w:type="spellStart"/>
      <w:r w:rsidR="00A62846" w:rsidRPr="001A08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A62846" w:rsidRPr="001A080B">
        <w:rPr>
          <w:rFonts w:ascii="Times New Roman" w:hAnsi="Times New Roman" w:cs="Times New Roman"/>
          <w:sz w:val="28"/>
          <w:szCs w:val="28"/>
        </w:rPr>
        <w:t xml:space="preserve"> персонала, устанавливается на устойчивом, горизонтальном несгораемом основании.</w:t>
      </w:r>
    </w:p>
    <w:p w:rsidR="00CF3E99" w:rsidRPr="001A080B" w:rsidRDefault="001A080B" w:rsidP="00291F26">
      <w:pPr>
        <w:pStyle w:val="a8"/>
        <w:numPr>
          <w:ilvl w:val="1"/>
          <w:numId w:val="33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6BC">
        <w:rPr>
          <w:rFonts w:ascii="Times New Roman" w:hAnsi="Times New Roman" w:cs="Times New Roman"/>
          <w:sz w:val="28"/>
          <w:szCs w:val="28"/>
        </w:rPr>
        <w:tab/>
      </w:r>
      <w:r w:rsidR="00CF3E99" w:rsidRPr="001A080B">
        <w:rPr>
          <w:rFonts w:ascii="Times New Roman" w:hAnsi="Times New Roman" w:cs="Times New Roman"/>
          <w:sz w:val="28"/>
          <w:szCs w:val="28"/>
        </w:rPr>
        <w:t xml:space="preserve">Для отвода от печи тепла и продуктов горения, необходимо установить над ней вытяжку, типа «зонт». Размер вытяжки </w:t>
      </w:r>
      <w:r w:rsidR="00391467" w:rsidRPr="001A080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856052">
        <w:rPr>
          <w:rFonts w:ascii="Times New Roman" w:hAnsi="Times New Roman" w:cs="Times New Roman"/>
          <w:sz w:val="28"/>
          <w:szCs w:val="28"/>
        </w:rPr>
        <w:t>96</w:t>
      </w:r>
      <w:r w:rsidR="00391467" w:rsidRPr="001A080B">
        <w:rPr>
          <w:rFonts w:ascii="Times New Roman" w:hAnsi="Times New Roman" w:cs="Times New Roman"/>
          <w:sz w:val="28"/>
          <w:szCs w:val="28"/>
        </w:rPr>
        <w:t>0</w:t>
      </w:r>
      <w:r w:rsidR="00CF3E99" w:rsidRPr="001A080B">
        <w:rPr>
          <w:rFonts w:ascii="Times New Roman" w:hAnsi="Times New Roman" w:cs="Times New Roman"/>
          <w:sz w:val="28"/>
          <w:szCs w:val="28"/>
        </w:rPr>
        <w:t>х</w:t>
      </w:r>
      <w:r w:rsidR="00391467" w:rsidRPr="001A080B">
        <w:rPr>
          <w:rFonts w:ascii="Times New Roman" w:hAnsi="Times New Roman" w:cs="Times New Roman"/>
          <w:sz w:val="28"/>
          <w:szCs w:val="28"/>
        </w:rPr>
        <w:t>8</w:t>
      </w:r>
      <w:r w:rsidR="00856052">
        <w:rPr>
          <w:rFonts w:ascii="Times New Roman" w:hAnsi="Times New Roman" w:cs="Times New Roman"/>
          <w:sz w:val="28"/>
          <w:szCs w:val="28"/>
        </w:rPr>
        <w:t>0</w:t>
      </w:r>
      <w:r w:rsidR="00391467" w:rsidRPr="001A080B">
        <w:rPr>
          <w:rFonts w:ascii="Times New Roman" w:hAnsi="Times New Roman" w:cs="Times New Roman"/>
          <w:sz w:val="28"/>
          <w:szCs w:val="28"/>
        </w:rPr>
        <w:t>0 мм</w:t>
      </w:r>
      <w:r w:rsidR="00CF3E99" w:rsidRPr="001A080B">
        <w:rPr>
          <w:rFonts w:ascii="Times New Roman" w:hAnsi="Times New Roman" w:cs="Times New Roman"/>
          <w:sz w:val="28"/>
          <w:szCs w:val="28"/>
        </w:rPr>
        <w:t xml:space="preserve">. При виде сверху, вытяжка перекрывает </w:t>
      </w:r>
      <w:r w:rsidR="005A1A97" w:rsidRPr="001A080B">
        <w:rPr>
          <w:rFonts w:ascii="Times New Roman" w:hAnsi="Times New Roman" w:cs="Times New Roman"/>
          <w:sz w:val="28"/>
          <w:szCs w:val="28"/>
        </w:rPr>
        <w:t>оборудование</w:t>
      </w:r>
      <w:r w:rsidR="00CF3E99" w:rsidRPr="001A080B">
        <w:rPr>
          <w:rFonts w:ascii="Times New Roman" w:hAnsi="Times New Roman" w:cs="Times New Roman"/>
          <w:sz w:val="28"/>
          <w:szCs w:val="28"/>
        </w:rPr>
        <w:t xml:space="preserve"> по периметру. Величина просвета между вытяжкой и печью 500…800мм. Сечение отвода вытяжки и</w:t>
      </w:r>
      <w:r w:rsidR="005A1A97" w:rsidRPr="001A080B">
        <w:rPr>
          <w:rFonts w:ascii="Times New Roman" w:hAnsi="Times New Roman" w:cs="Times New Roman"/>
          <w:sz w:val="28"/>
          <w:szCs w:val="28"/>
        </w:rPr>
        <w:t xml:space="preserve"> её производительность определяю</w:t>
      </w:r>
      <w:r w:rsidR="00CF3E99" w:rsidRPr="001A080B">
        <w:rPr>
          <w:rFonts w:ascii="Times New Roman" w:hAnsi="Times New Roman" w:cs="Times New Roman"/>
          <w:sz w:val="28"/>
          <w:szCs w:val="28"/>
        </w:rPr>
        <w:t>т специалисты, выполняющие работы по проектированию вентиляции.</w:t>
      </w:r>
    </w:p>
    <w:p w:rsidR="00A62846" w:rsidRPr="001A080B" w:rsidRDefault="00A62846" w:rsidP="00291F26">
      <w:pPr>
        <w:pStyle w:val="a8"/>
        <w:numPr>
          <w:ilvl w:val="1"/>
          <w:numId w:val="33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sz w:val="28"/>
          <w:szCs w:val="28"/>
        </w:rPr>
        <w:t>При длительных перерывах в эксплуатации (на ночь) отключат</w:t>
      </w:r>
      <w:r w:rsidR="00CE5508">
        <w:rPr>
          <w:rFonts w:ascii="Times New Roman" w:hAnsi="Times New Roman" w:cs="Times New Roman"/>
          <w:sz w:val="28"/>
          <w:szCs w:val="28"/>
        </w:rPr>
        <w:t>ь изделие от сети газоснабжения,</w:t>
      </w:r>
      <w:r w:rsidRPr="001A080B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 w:rsidR="00CE5508">
        <w:rPr>
          <w:rFonts w:ascii="Times New Roman" w:hAnsi="Times New Roman" w:cs="Times New Roman"/>
          <w:sz w:val="28"/>
          <w:szCs w:val="28"/>
        </w:rPr>
        <w:t xml:space="preserve"> </w:t>
      </w:r>
      <w:r w:rsidR="00CE5508" w:rsidRPr="00CE5508">
        <w:rPr>
          <w:rFonts w:ascii="Times New Roman" w:hAnsi="Times New Roman" w:cs="Times New Roman"/>
          <w:sz w:val="28"/>
          <w:szCs w:val="28"/>
        </w:rPr>
        <w:t>и перекрывать подачу воды</w:t>
      </w:r>
      <w:r w:rsidRPr="001A080B">
        <w:rPr>
          <w:rFonts w:ascii="Times New Roman" w:hAnsi="Times New Roman" w:cs="Times New Roman"/>
          <w:sz w:val="28"/>
          <w:szCs w:val="28"/>
        </w:rPr>
        <w:t>.</w:t>
      </w:r>
    </w:p>
    <w:p w:rsidR="00A62846" w:rsidRPr="001A080B" w:rsidRDefault="00A62846" w:rsidP="00291F26">
      <w:pPr>
        <w:pStyle w:val="a8"/>
        <w:numPr>
          <w:ilvl w:val="1"/>
          <w:numId w:val="33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sz w:val="28"/>
          <w:szCs w:val="28"/>
        </w:rPr>
        <w:t>Изделие обслуживается только обученным квалифицированным персоналом.</w:t>
      </w:r>
    </w:p>
    <w:p w:rsidR="00A62846" w:rsidRPr="001A080B" w:rsidRDefault="00A62846" w:rsidP="00291F26">
      <w:pPr>
        <w:pStyle w:val="a8"/>
        <w:numPr>
          <w:ilvl w:val="1"/>
          <w:numId w:val="33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sz w:val="28"/>
          <w:szCs w:val="28"/>
        </w:rPr>
        <w:t>Оберегайте изделие от ударов и небрежного обращения.</w:t>
      </w:r>
    </w:p>
    <w:p w:rsidR="00A62846" w:rsidRPr="001A080B" w:rsidRDefault="00A62846" w:rsidP="00291F26">
      <w:pPr>
        <w:pStyle w:val="a8"/>
        <w:numPr>
          <w:ilvl w:val="1"/>
          <w:numId w:val="33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sz w:val="28"/>
          <w:szCs w:val="28"/>
        </w:rPr>
        <w:t>При покупке изделия требуйте проверку комплектности.</w:t>
      </w:r>
    </w:p>
    <w:p w:rsidR="00A62846" w:rsidRPr="001A080B" w:rsidRDefault="00A62846" w:rsidP="00291F26">
      <w:pPr>
        <w:pStyle w:val="a8"/>
        <w:numPr>
          <w:ilvl w:val="1"/>
          <w:numId w:val="33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1A080B">
        <w:rPr>
          <w:rFonts w:ascii="Times New Roman" w:hAnsi="Times New Roman" w:cs="Times New Roman"/>
          <w:sz w:val="28"/>
          <w:szCs w:val="28"/>
        </w:rPr>
        <w:t>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7330B9" w:rsidRDefault="007330B9" w:rsidP="00291F26">
      <w:pPr>
        <w:pStyle w:val="a8"/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7330B9" w:rsidRDefault="001A080B" w:rsidP="006009F1">
      <w:pPr>
        <w:pStyle w:val="a8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330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30B9" w:rsidRPr="007330B9">
        <w:rPr>
          <w:rFonts w:ascii="Times New Roman" w:hAnsi="Times New Roman" w:cs="Times New Roman"/>
          <w:b/>
          <w:sz w:val="28"/>
          <w:szCs w:val="28"/>
        </w:rPr>
        <w:t>Назначение изделия</w:t>
      </w:r>
    </w:p>
    <w:p w:rsidR="00BF3108" w:rsidRPr="007330B9" w:rsidRDefault="00BF3108" w:rsidP="006009F1">
      <w:pPr>
        <w:pStyle w:val="a8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411" w:rsidRPr="001A080B" w:rsidRDefault="009C3575" w:rsidP="001A080B">
      <w:pPr>
        <w:pStyle w:val="a8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C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84E83" w:rsidRPr="001A080B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="00284E83" w:rsidRPr="001A080B">
        <w:rPr>
          <w:rFonts w:ascii="Times New Roman" w:hAnsi="Times New Roman" w:cs="Times New Roman"/>
          <w:sz w:val="28"/>
          <w:szCs w:val="28"/>
        </w:rPr>
        <w:t xml:space="preserve"> газовый</w:t>
      </w:r>
      <w:r w:rsidR="00D67E68" w:rsidRPr="001A080B">
        <w:rPr>
          <w:rFonts w:ascii="Times New Roman" w:hAnsi="Times New Roman" w:cs="Times New Roman"/>
          <w:sz w:val="28"/>
          <w:szCs w:val="28"/>
        </w:rPr>
        <w:t xml:space="preserve"> </w:t>
      </w:r>
      <w:r w:rsidR="007330B9" w:rsidRPr="001A080B">
        <w:rPr>
          <w:rFonts w:ascii="Times New Roman" w:hAnsi="Times New Roman" w:cs="Times New Roman"/>
          <w:sz w:val="28"/>
          <w:szCs w:val="28"/>
        </w:rPr>
        <w:t>предназначен для тепловой обработки полуфабрикатов в функциональных емкостях жарения, тушения и пассивирования, для выпечки хлебобулочных изделий на предприятиях общественного питания.</w:t>
      </w:r>
      <w:r w:rsidR="00BA0D3D" w:rsidRPr="001A080B">
        <w:rPr>
          <w:rFonts w:ascii="Times New Roman" w:hAnsi="Times New Roman" w:cs="Times New Roman"/>
          <w:sz w:val="28"/>
          <w:szCs w:val="28"/>
        </w:rPr>
        <w:t xml:space="preserve"> </w:t>
      </w:r>
      <w:r w:rsidR="00304411" w:rsidRPr="001A080B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</w:t>
      </w:r>
      <w:r w:rsidR="00EA08AA" w:rsidRPr="001A080B">
        <w:rPr>
          <w:rFonts w:ascii="Times New Roman" w:hAnsi="Times New Roman" w:cs="Times New Roman"/>
          <w:sz w:val="28"/>
          <w:szCs w:val="28"/>
        </w:rPr>
        <w:t>.</w:t>
      </w:r>
    </w:p>
    <w:p w:rsidR="00670B9B" w:rsidRDefault="009C3575" w:rsidP="009C3575">
      <w:pPr>
        <w:pStyle w:val="a8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6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84E83" w:rsidRPr="009C3575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="00284E83" w:rsidRPr="009C3575">
        <w:rPr>
          <w:rFonts w:ascii="Times New Roman" w:hAnsi="Times New Roman" w:cs="Times New Roman"/>
          <w:sz w:val="28"/>
          <w:szCs w:val="28"/>
        </w:rPr>
        <w:t xml:space="preserve"> газовый (с </w:t>
      </w:r>
      <w:r w:rsidR="00670B9B">
        <w:rPr>
          <w:rFonts w:ascii="Times New Roman" w:hAnsi="Times New Roman" w:cs="Times New Roman"/>
          <w:sz w:val="28"/>
          <w:szCs w:val="28"/>
        </w:rPr>
        <w:t>парогенератором</w:t>
      </w:r>
      <w:r w:rsidR="00284E83" w:rsidRPr="009C3575">
        <w:rPr>
          <w:rFonts w:ascii="Times New Roman" w:hAnsi="Times New Roman" w:cs="Times New Roman"/>
          <w:sz w:val="28"/>
          <w:szCs w:val="28"/>
        </w:rPr>
        <w:t>)</w:t>
      </w:r>
      <w:r w:rsidR="00400D0D">
        <w:rPr>
          <w:rFonts w:ascii="Times New Roman" w:hAnsi="Times New Roman" w:cs="Times New Roman"/>
          <w:sz w:val="28"/>
          <w:szCs w:val="28"/>
        </w:rPr>
        <w:t xml:space="preserve"> </w:t>
      </w:r>
      <w:r w:rsidR="007330B9" w:rsidRPr="009C3575">
        <w:rPr>
          <w:rFonts w:ascii="Times New Roman" w:hAnsi="Times New Roman" w:cs="Times New Roman"/>
          <w:sz w:val="28"/>
          <w:szCs w:val="28"/>
        </w:rPr>
        <w:t xml:space="preserve">позволяет готовить </w:t>
      </w:r>
      <w:r w:rsidR="00670B9B">
        <w:rPr>
          <w:rFonts w:ascii="Times New Roman" w:hAnsi="Times New Roman" w:cs="Times New Roman"/>
          <w:sz w:val="28"/>
          <w:szCs w:val="28"/>
        </w:rPr>
        <w:t xml:space="preserve">в </w:t>
      </w:r>
      <w:r w:rsidR="00DD4CC4">
        <w:rPr>
          <w:rFonts w:ascii="Times New Roman" w:hAnsi="Times New Roman" w:cs="Times New Roman"/>
          <w:sz w:val="28"/>
          <w:szCs w:val="28"/>
        </w:rPr>
        <w:t xml:space="preserve">трех </w:t>
      </w:r>
      <w:r w:rsidR="00670B9B">
        <w:rPr>
          <w:rFonts w:ascii="Times New Roman" w:hAnsi="Times New Roman" w:cs="Times New Roman"/>
          <w:sz w:val="28"/>
          <w:szCs w:val="28"/>
        </w:rPr>
        <w:t>режимах:</w:t>
      </w:r>
    </w:p>
    <w:p w:rsidR="00670B9B" w:rsidRDefault="00670B9B" w:rsidP="00670B9B">
      <w:pPr>
        <w:pStyle w:val="a8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CC4">
        <w:rPr>
          <w:rFonts w:ascii="Times New Roman" w:hAnsi="Times New Roman" w:cs="Times New Roman"/>
          <w:sz w:val="28"/>
          <w:szCs w:val="28"/>
        </w:rPr>
        <w:t>Конвекция (выпечка)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70B9B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B9B">
        <w:rPr>
          <w:rFonts w:ascii="Times New Roman" w:hAnsi="Times New Roman" w:cs="Times New Roman"/>
          <w:sz w:val="28"/>
          <w:szCs w:val="28"/>
        </w:rPr>
        <w:t xml:space="preserve"> принудительно перемешиваемого</w:t>
      </w:r>
      <w:r>
        <w:rPr>
          <w:rFonts w:ascii="Times New Roman" w:hAnsi="Times New Roman" w:cs="Times New Roman"/>
          <w:sz w:val="28"/>
          <w:szCs w:val="28"/>
        </w:rPr>
        <w:t xml:space="preserve"> горячего</w:t>
      </w:r>
      <w:r w:rsidRPr="00670B9B">
        <w:rPr>
          <w:rFonts w:ascii="Times New Roman" w:hAnsi="Times New Roman" w:cs="Times New Roman"/>
          <w:sz w:val="28"/>
          <w:szCs w:val="28"/>
        </w:rPr>
        <w:t xml:space="preserve"> воздуха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0B9" w:rsidRDefault="00670B9B" w:rsidP="00426988">
      <w:pPr>
        <w:pStyle w:val="a8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4315D4">
        <w:rPr>
          <w:rFonts w:ascii="Times New Roman" w:hAnsi="Times New Roman" w:cs="Times New Roman"/>
          <w:sz w:val="28"/>
          <w:szCs w:val="28"/>
        </w:rPr>
        <w:t>П</w:t>
      </w:r>
      <w:r w:rsidR="003D36C9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>конвекция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98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 инжекционным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пароувлажнением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70B9B">
        <w:rPr>
          <w:rFonts w:ascii="Times New Roman" w:hAnsi="Times New Roman" w:cs="Times New Roman"/>
          <w:sz w:val="28"/>
          <w:szCs w:val="28"/>
        </w:rPr>
        <w:t xml:space="preserve"> </w:t>
      </w:r>
      <w:r w:rsidR="007330B9" w:rsidRPr="009C3575">
        <w:rPr>
          <w:rFonts w:ascii="Times New Roman" w:hAnsi="Times New Roman" w:cs="Times New Roman"/>
          <w:sz w:val="28"/>
          <w:szCs w:val="28"/>
        </w:rPr>
        <w:t>т.е. вода в небольшом количестве подается на вентилятор</w:t>
      </w:r>
      <w:r w:rsidR="00284E83" w:rsidRPr="009C3575">
        <w:rPr>
          <w:rFonts w:ascii="Times New Roman" w:hAnsi="Times New Roman" w:cs="Times New Roman"/>
          <w:sz w:val="28"/>
          <w:szCs w:val="28"/>
        </w:rPr>
        <w:t>ы</w:t>
      </w:r>
      <w:r w:rsidR="007330B9" w:rsidRPr="009C3575">
        <w:rPr>
          <w:rFonts w:ascii="Times New Roman" w:hAnsi="Times New Roman" w:cs="Times New Roman"/>
          <w:sz w:val="28"/>
          <w:szCs w:val="28"/>
        </w:rPr>
        <w:t xml:space="preserve"> и разбрызгивается на нагревательны</w:t>
      </w:r>
      <w:r w:rsidR="00284E83" w:rsidRPr="009C3575">
        <w:rPr>
          <w:rFonts w:ascii="Times New Roman" w:hAnsi="Times New Roman" w:cs="Times New Roman"/>
          <w:sz w:val="28"/>
          <w:szCs w:val="28"/>
        </w:rPr>
        <w:t>е</w:t>
      </w:r>
      <w:r w:rsidR="007330B9" w:rsidRPr="009C3575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284E83" w:rsidRPr="009C35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чего </w:t>
      </w:r>
      <w:r w:rsidR="007330B9" w:rsidRPr="009C3575">
        <w:rPr>
          <w:rFonts w:ascii="Times New Roman" w:hAnsi="Times New Roman" w:cs="Times New Roman"/>
          <w:sz w:val="28"/>
          <w:szCs w:val="28"/>
        </w:rPr>
        <w:t>образуетс</w:t>
      </w:r>
      <w:r>
        <w:rPr>
          <w:rFonts w:ascii="Times New Roman" w:hAnsi="Times New Roman" w:cs="Times New Roman"/>
          <w:sz w:val="28"/>
          <w:szCs w:val="28"/>
        </w:rPr>
        <w:t>я пар с постоянной температурой;</w:t>
      </w:r>
    </w:p>
    <w:p w:rsidR="00670B9B" w:rsidRPr="00670B9B" w:rsidRDefault="00670B9B" w:rsidP="00426988">
      <w:pPr>
        <w:pStyle w:val="a8"/>
        <w:spacing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5D4">
        <w:rPr>
          <w:rFonts w:ascii="Times New Roman" w:hAnsi="Times New Roman" w:cs="Times New Roman"/>
          <w:sz w:val="28"/>
          <w:szCs w:val="28"/>
        </w:rPr>
        <w:t>Ч</w:t>
      </w:r>
      <w:r w:rsidR="003D36C9">
        <w:rPr>
          <w:rFonts w:ascii="Times New Roman" w:hAnsi="Times New Roman" w:cs="Times New Roman"/>
          <w:sz w:val="28"/>
          <w:szCs w:val="28"/>
        </w:rPr>
        <w:t xml:space="preserve">истый пар – </w:t>
      </w:r>
      <w:proofErr w:type="spellStart"/>
      <w:r w:rsidR="003D36C9" w:rsidRPr="003D36C9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="003D36C9" w:rsidRPr="003D36C9">
        <w:rPr>
          <w:rFonts w:ascii="Times New Roman" w:hAnsi="Times New Roman" w:cs="Times New Roman"/>
          <w:sz w:val="28"/>
          <w:szCs w:val="28"/>
        </w:rPr>
        <w:t xml:space="preserve"> работает как пароварка с использованием только одного пара от парогенератора</w:t>
      </w:r>
      <w:r w:rsidR="003D36C9">
        <w:rPr>
          <w:rFonts w:ascii="Times New Roman" w:hAnsi="Times New Roman" w:cs="Times New Roman"/>
          <w:sz w:val="28"/>
          <w:szCs w:val="28"/>
        </w:rPr>
        <w:t>.</w:t>
      </w:r>
    </w:p>
    <w:p w:rsidR="007330B9" w:rsidRPr="009C3575" w:rsidRDefault="009C3575" w:rsidP="009C3575">
      <w:pPr>
        <w:pStyle w:val="a8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6BC">
        <w:rPr>
          <w:rFonts w:ascii="Times New Roman" w:hAnsi="Times New Roman" w:cs="Times New Roman"/>
          <w:sz w:val="28"/>
          <w:szCs w:val="28"/>
        </w:rPr>
        <w:tab/>
      </w:r>
      <w:r w:rsidR="007330B9" w:rsidRPr="009C3575">
        <w:rPr>
          <w:rFonts w:ascii="Times New Roman" w:hAnsi="Times New Roman" w:cs="Times New Roman"/>
          <w:sz w:val="28"/>
          <w:szCs w:val="28"/>
        </w:rPr>
        <w:t>Приобретая наше оборудование, внимательно ознакомьтесь с руководством по эксплуатации. Это поможет Вам успешно его использовать в Вашей профессиональной деятельности.</w:t>
      </w:r>
    </w:p>
    <w:p w:rsidR="009F4EBB" w:rsidRDefault="009C3575" w:rsidP="003A1800">
      <w:pPr>
        <w:pStyle w:val="a8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6BC">
        <w:rPr>
          <w:rFonts w:ascii="Times New Roman" w:hAnsi="Times New Roman" w:cs="Times New Roman"/>
          <w:sz w:val="28"/>
          <w:szCs w:val="28"/>
        </w:rPr>
        <w:tab/>
      </w:r>
      <w:r w:rsidR="007330B9" w:rsidRPr="009C3575">
        <w:rPr>
          <w:rFonts w:ascii="Times New Roman" w:hAnsi="Times New Roman" w:cs="Times New Roman"/>
          <w:sz w:val="28"/>
          <w:szCs w:val="28"/>
        </w:rPr>
        <w:t>Предприятие «Гриль-Мастер» постоянно совершенствует конструкцию изделий, поэтому внешний вид и технические характеристики изделия могут отличаться от указанных в данном руководстве без ухудшения потребительских свойств.</w:t>
      </w:r>
    </w:p>
    <w:p w:rsidR="006B1E0A" w:rsidRPr="003A1800" w:rsidRDefault="006B1E0A" w:rsidP="006B1E0A">
      <w:pPr>
        <w:pStyle w:val="a8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330B9" w:rsidRDefault="009C3575" w:rsidP="006009F1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15A9B" w:rsidRPr="00E15A9B">
        <w:rPr>
          <w:rFonts w:ascii="Times New Roman" w:hAnsi="Times New Roman" w:cs="Times New Roman"/>
          <w:b/>
          <w:sz w:val="28"/>
          <w:szCs w:val="28"/>
        </w:rPr>
        <w:t>. Технические характеристики изделия</w:t>
      </w:r>
    </w:p>
    <w:p w:rsidR="00E15A9B" w:rsidRDefault="00E15A9B" w:rsidP="006009F1">
      <w:pPr>
        <w:pStyle w:val="a8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F4EBB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83"/>
        <w:gridCol w:w="2843"/>
        <w:gridCol w:w="261"/>
        <w:gridCol w:w="3105"/>
        <w:gridCol w:w="1263"/>
        <w:gridCol w:w="1865"/>
      </w:tblGrid>
      <w:tr w:rsidR="00B773B3" w:rsidRPr="009A6862" w:rsidTr="003B1117">
        <w:trPr>
          <w:trHeight w:val="533"/>
        </w:trPr>
        <w:tc>
          <w:tcPr>
            <w:tcW w:w="520" w:type="pct"/>
            <w:vAlign w:val="center"/>
          </w:tcPr>
          <w:p w:rsidR="00B773B3" w:rsidRPr="009A6862" w:rsidRDefault="009F4EBB" w:rsidP="008D1D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9" w:type="pct"/>
            <w:gridSpan w:val="3"/>
            <w:vAlign w:val="center"/>
          </w:tcPr>
          <w:p w:rsidR="00B773B3" w:rsidRPr="009A6862" w:rsidRDefault="009F4EBB" w:rsidP="008D1D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6" w:type="pct"/>
            <w:vAlign w:val="center"/>
          </w:tcPr>
          <w:p w:rsidR="00B773B3" w:rsidRPr="009A6862" w:rsidRDefault="009F4EBB" w:rsidP="008D1D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862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9A6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5" w:type="pct"/>
            <w:vAlign w:val="center"/>
          </w:tcPr>
          <w:p w:rsidR="00B773B3" w:rsidRPr="009A6862" w:rsidRDefault="009F4EBB" w:rsidP="008D1D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B773B3" w:rsidRPr="009A6862" w:rsidTr="00E95F98">
        <w:trPr>
          <w:trHeight w:val="401"/>
        </w:trPr>
        <w:tc>
          <w:tcPr>
            <w:tcW w:w="520" w:type="pct"/>
            <w:vAlign w:val="center"/>
          </w:tcPr>
          <w:p w:rsidR="00B773B3" w:rsidRPr="009A6862" w:rsidRDefault="009C3575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21C0" w:rsidRPr="009A68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9" w:type="pct"/>
            <w:gridSpan w:val="3"/>
            <w:vAlign w:val="center"/>
          </w:tcPr>
          <w:p w:rsidR="00B773B3" w:rsidRPr="009A6862" w:rsidRDefault="009F4EBB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Габаритные размеры (длина х ширина х высота)</w:t>
            </w:r>
            <w:r w:rsidR="008D1D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</w:t>
            </w:r>
          </w:p>
        </w:tc>
        <w:tc>
          <w:tcPr>
            <w:tcW w:w="606" w:type="pc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95" w:type="pct"/>
            <w:vAlign w:val="center"/>
          </w:tcPr>
          <w:p w:rsidR="00B773B3" w:rsidRPr="009A6862" w:rsidRDefault="006B1E0A" w:rsidP="00AC7AD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F4EBB" w:rsidRPr="009A6862">
              <w:rPr>
                <w:rFonts w:ascii="Times New Roman" w:hAnsi="Times New Roman" w:cs="Times New Roman"/>
                <w:sz w:val="24"/>
                <w:szCs w:val="24"/>
              </w:rPr>
              <w:t>0х8</w:t>
            </w:r>
            <w:r w:rsidR="00AC7A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F4EBB" w:rsidRPr="009A68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73B3" w:rsidRPr="009A686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B773B3" w:rsidRPr="009A6862" w:rsidTr="00E95F98">
        <w:trPr>
          <w:trHeight w:val="421"/>
        </w:trPr>
        <w:tc>
          <w:tcPr>
            <w:tcW w:w="520" w:type="pct"/>
            <w:vAlign w:val="center"/>
          </w:tcPr>
          <w:p w:rsidR="00B773B3" w:rsidRPr="009A6862" w:rsidRDefault="009C3575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21C0" w:rsidRPr="009A686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9" w:type="pct"/>
            <w:gridSpan w:val="3"/>
            <w:vAlign w:val="center"/>
          </w:tcPr>
          <w:p w:rsidR="00B773B3" w:rsidRPr="009A6862" w:rsidRDefault="009F4EBB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773B3" w:rsidRPr="009A6862">
              <w:rPr>
                <w:rFonts w:ascii="Times New Roman" w:hAnsi="Times New Roman" w:cs="Times New Roman"/>
                <w:sz w:val="24"/>
                <w:szCs w:val="24"/>
              </w:rPr>
              <w:t>горелок</w:t>
            </w:r>
          </w:p>
        </w:tc>
        <w:tc>
          <w:tcPr>
            <w:tcW w:w="606" w:type="pc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pc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B3" w:rsidRPr="009A6862" w:rsidTr="00E95F98">
        <w:trPr>
          <w:trHeight w:val="413"/>
        </w:trPr>
        <w:tc>
          <w:tcPr>
            <w:tcW w:w="520" w:type="pct"/>
            <w:vAlign w:val="center"/>
          </w:tcPr>
          <w:p w:rsidR="00B773B3" w:rsidRPr="009A6862" w:rsidRDefault="009C3575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21C0" w:rsidRPr="009A686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979" w:type="pct"/>
            <w:gridSpan w:val="3"/>
            <w:vAlign w:val="center"/>
          </w:tcPr>
          <w:p w:rsidR="00B773B3" w:rsidRPr="009A6862" w:rsidRDefault="00B773B3" w:rsidP="00791CF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Мощность горел</w:t>
            </w:r>
            <w:r w:rsidR="00791CF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 xml:space="preserve"> по газу, не более</w:t>
            </w:r>
          </w:p>
        </w:tc>
        <w:tc>
          <w:tcPr>
            <w:tcW w:w="606" w:type="pc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895" w:type="pct"/>
            <w:vAlign w:val="center"/>
          </w:tcPr>
          <w:p w:rsidR="00B773B3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73B3" w:rsidRPr="009A6862" w:rsidTr="004315D4">
        <w:trPr>
          <w:trHeight w:val="158"/>
        </w:trPr>
        <w:tc>
          <w:tcPr>
            <w:tcW w:w="520" w:type="pct"/>
            <w:vMerge w:val="restart"/>
            <w:vAlign w:val="center"/>
          </w:tcPr>
          <w:p w:rsidR="00B773B3" w:rsidRPr="009A6862" w:rsidRDefault="009C3575" w:rsidP="0039146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3B3" w:rsidRPr="009A686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364" w:type="pct"/>
            <w:vMerge w:val="restar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 xml:space="preserve">Расход газа, не более   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3B3" w:rsidRPr="009A6862" w:rsidRDefault="00B773B3" w:rsidP="00B773B3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</w:p>
        </w:tc>
        <w:tc>
          <w:tcPr>
            <w:tcW w:w="606" w:type="pc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6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895" w:type="pct"/>
            <w:vAlign w:val="center"/>
          </w:tcPr>
          <w:p w:rsidR="00B773B3" w:rsidRPr="009A6862" w:rsidRDefault="00391467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0,954</w:t>
            </w:r>
          </w:p>
        </w:tc>
      </w:tr>
      <w:tr w:rsidR="00B773B3" w:rsidRPr="009A6862" w:rsidTr="004315D4">
        <w:trPr>
          <w:trHeight w:val="157"/>
        </w:trPr>
        <w:tc>
          <w:tcPr>
            <w:tcW w:w="520" w:type="pct"/>
            <w:vMerge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vMerge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773B3" w:rsidRPr="009A6862" w:rsidRDefault="00B773B3" w:rsidP="00B773B3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сжиженного</w:t>
            </w:r>
          </w:p>
        </w:tc>
        <w:tc>
          <w:tcPr>
            <w:tcW w:w="606" w:type="pc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кг/ч</w:t>
            </w:r>
          </w:p>
        </w:tc>
        <w:tc>
          <w:tcPr>
            <w:tcW w:w="895" w:type="pct"/>
            <w:vAlign w:val="center"/>
          </w:tcPr>
          <w:p w:rsidR="00B773B3" w:rsidRPr="009A6862" w:rsidRDefault="00391467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CF3E99" w:rsidRPr="009A6862" w:rsidTr="004315D4">
        <w:trPr>
          <w:trHeight w:val="157"/>
        </w:trPr>
        <w:tc>
          <w:tcPr>
            <w:tcW w:w="520" w:type="pct"/>
            <w:vAlign w:val="center"/>
          </w:tcPr>
          <w:p w:rsidR="00CF3E99" w:rsidRPr="009A6862" w:rsidRDefault="009C3575" w:rsidP="00CF3E9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1467" w:rsidRPr="009A686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979" w:type="pct"/>
            <w:gridSpan w:val="3"/>
            <w:vAlign w:val="center"/>
          </w:tcPr>
          <w:p w:rsidR="00CF3E99" w:rsidRPr="009A6862" w:rsidRDefault="00CF3E99" w:rsidP="00BA4BA5">
            <w:pPr>
              <w:ind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BA4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</w:t>
            </w:r>
            <w:r w:rsidRPr="009A6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горелке установлен</w:t>
            </w:r>
            <w:r w:rsidR="0040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2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4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сопло (на природный газ)</w:t>
            </w:r>
            <w:r w:rsidRPr="009A6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диаметром отверстия</w:t>
            </w:r>
          </w:p>
        </w:tc>
        <w:tc>
          <w:tcPr>
            <w:tcW w:w="606" w:type="pct"/>
            <w:vAlign w:val="center"/>
          </w:tcPr>
          <w:p w:rsidR="00CF3E99" w:rsidRPr="009A6862" w:rsidRDefault="00CF3E99" w:rsidP="00CF3E9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95" w:type="pct"/>
            <w:vAlign w:val="center"/>
          </w:tcPr>
          <w:p w:rsidR="00CF3E99" w:rsidRPr="009A6862" w:rsidRDefault="00CF3E99" w:rsidP="00CF3E9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D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73B3" w:rsidRPr="009A6862" w:rsidTr="004315D4">
        <w:tc>
          <w:tcPr>
            <w:tcW w:w="520" w:type="pct"/>
            <w:vAlign w:val="center"/>
          </w:tcPr>
          <w:p w:rsidR="00B773B3" w:rsidRPr="009A6862" w:rsidRDefault="009C3575" w:rsidP="0039146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1467" w:rsidRPr="009A6862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979" w:type="pct"/>
            <w:gridSpan w:val="3"/>
            <w:vAlign w:val="center"/>
          </w:tcPr>
          <w:p w:rsidR="00B773B3" w:rsidRPr="009A6862" w:rsidRDefault="009F4EBB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Потребляемая электрическая мощность</w:t>
            </w:r>
            <w:r w:rsidR="004315D4" w:rsidRPr="0043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5D4">
              <w:rPr>
                <w:rFonts w:ascii="Times New Roman" w:hAnsi="Times New Roman" w:cs="Times New Roman"/>
                <w:sz w:val="24"/>
                <w:szCs w:val="24"/>
              </w:rPr>
              <w:t>в режиме Выпечка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606" w:type="pct"/>
            <w:vAlign w:val="center"/>
          </w:tcPr>
          <w:p w:rsidR="00B773B3" w:rsidRPr="009A6862" w:rsidRDefault="007D53A8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895" w:type="pct"/>
            <w:vAlign w:val="center"/>
          </w:tcPr>
          <w:p w:rsidR="00B773B3" w:rsidRPr="009A6862" w:rsidRDefault="00391467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0,5 кВт</w:t>
            </w:r>
          </w:p>
        </w:tc>
      </w:tr>
      <w:tr w:rsidR="004315D4" w:rsidRPr="009A6862" w:rsidTr="004315D4">
        <w:tc>
          <w:tcPr>
            <w:tcW w:w="520" w:type="pct"/>
            <w:vAlign w:val="center"/>
          </w:tcPr>
          <w:p w:rsidR="004315D4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  <w:gridSpan w:val="3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Потребляемая электрическая мощность</w:t>
            </w:r>
            <w:r w:rsidRPr="0043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режиме Чистый пар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606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5F9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4315D4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</w:p>
        </w:tc>
      </w:tr>
      <w:tr w:rsidR="004315D4" w:rsidRPr="009A6862" w:rsidTr="00E95F98">
        <w:trPr>
          <w:trHeight w:val="423"/>
        </w:trPr>
        <w:tc>
          <w:tcPr>
            <w:tcW w:w="520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979" w:type="pct"/>
            <w:gridSpan w:val="3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Пределы регулирования температуры</w:t>
            </w:r>
          </w:p>
        </w:tc>
        <w:tc>
          <w:tcPr>
            <w:tcW w:w="606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895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15D4" w:rsidRPr="009A6862" w:rsidTr="00E95F98">
        <w:trPr>
          <w:trHeight w:val="429"/>
        </w:trPr>
        <w:tc>
          <w:tcPr>
            <w:tcW w:w="520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979" w:type="pct"/>
            <w:gridSpan w:val="3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6">
              <w:rPr>
                <w:rFonts w:ascii="Times New Roman" w:hAnsi="Times New Roman" w:cs="Times New Roman"/>
                <w:sz w:val="24"/>
                <w:szCs w:val="24"/>
              </w:rPr>
              <w:t>Разогрев печи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градусов, не более</w:t>
            </w:r>
          </w:p>
        </w:tc>
        <w:tc>
          <w:tcPr>
            <w:tcW w:w="606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95" w:type="pct"/>
            <w:vAlign w:val="center"/>
          </w:tcPr>
          <w:p w:rsidR="004315D4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315D4" w:rsidRPr="009A6862" w:rsidTr="00E95F98">
        <w:trPr>
          <w:trHeight w:val="407"/>
        </w:trPr>
        <w:tc>
          <w:tcPr>
            <w:tcW w:w="520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979" w:type="pct"/>
            <w:gridSpan w:val="3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 электросети</w:t>
            </w:r>
          </w:p>
        </w:tc>
        <w:tc>
          <w:tcPr>
            <w:tcW w:w="606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5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15D4" w:rsidRPr="009A6862" w:rsidTr="00E95F98">
        <w:trPr>
          <w:trHeight w:val="427"/>
        </w:trPr>
        <w:tc>
          <w:tcPr>
            <w:tcW w:w="520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9" w:type="pct"/>
            <w:gridSpan w:val="3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Частота тока</w:t>
            </w:r>
          </w:p>
        </w:tc>
        <w:tc>
          <w:tcPr>
            <w:tcW w:w="606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</w:p>
        </w:tc>
        <w:tc>
          <w:tcPr>
            <w:tcW w:w="895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5D4" w:rsidRPr="009A6862" w:rsidTr="00E95F98">
        <w:trPr>
          <w:trHeight w:val="406"/>
        </w:trPr>
        <w:tc>
          <w:tcPr>
            <w:tcW w:w="520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979" w:type="pct"/>
            <w:gridSpan w:val="3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Габаритные размеры камеры (длина х ширина х высота)</w:t>
            </w:r>
          </w:p>
        </w:tc>
        <w:tc>
          <w:tcPr>
            <w:tcW w:w="606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95" w:type="pct"/>
            <w:vAlign w:val="center"/>
          </w:tcPr>
          <w:p w:rsidR="004315D4" w:rsidRPr="009A6862" w:rsidRDefault="004315D4" w:rsidP="00BF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698х584х490</w:t>
            </w:r>
          </w:p>
        </w:tc>
      </w:tr>
      <w:tr w:rsidR="004315D4" w:rsidRPr="009A6862" w:rsidTr="00E95F98">
        <w:trPr>
          <w:trHeight w:val="425"/>
        </w:trPr>
        <w:tc>
          <w:tcPr>
            <w:tcW w:w="520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979" w:type="pct"/>
            <w:gridSpan w:val="3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Таймер</w:t>
            </w:r>
          </w:p>
        </w:tc>
        <w:tc>
          <w:tcPr>
            <w:tcW w:w="606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95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315D4" w:rsidRPr="009A6862" w:rsidTr="00E95F98">
        <w:trPr>
          <w:trHeight w:val="417"/>
        </w:trPr>
        <w:tc>
          <w:tcPr>
            <w:tcW w:w="520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pct"/>
            <w:gridSpan w:val="3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606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315D4" w:rsidRPr="009A6862" w:rsidTr="00E95F98">
        <w:trPr>
          <w:trHeight w:val="396"/>
        </w:trPr>
        <w:tc>
          <w:tcPr>
            <w:tcW w:w="520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9" w:type="pct"/>
            <w:gridSpan w:val="3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Количество уровней</w:t>
            </w:r>
          </w:p>
        </w:tc>
        <w:tc>
          <w:tcPr>
            <w:tcW w:w="606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15D4" w:rsidRPr="009A6862" w:rsidTr="00E95F98">
        <w:trPr>
          <w:trHeight w:val="415"/>
        </w:trPr>
        <w:tc>
          <w:tcPr>
            <w:tcW w:w="520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pct"/>
            <w:gridSpan w:val="3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Шаг уровней</w:t>
            </w:r>
          </w:p>
        </w:tc>
        <w:tc>
          <w:tcPr>
            <w:tcW w:w="606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95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15D4" w:rsidRPr="009A6862" w:rsidTr="004315D4">
        <w:trPr>
          <w:trHeight w:val="323"/>
        </w:trPr>
        <w:tc>
          <w:tcPr>
            <w:tcW w:w="520" w:type="pct"/>
            <w:vMerge w:val="restar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pct"/>
            <w:gridSpan w:val="3"/>
            <w:vMerge w:val="restar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Размер противней</w:t>
            </w:r>
          </w:p>
        </w:tc>
        <w:tc>
          <w:tcPr>
            <w:tcW w:w="606" w:type="pct"/>
            <w:vMerge w:val="restar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 1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 xml:space="preserve">/1 </w:t>
            </w:r>
          </w:p>
        </w:tc>
      </w:tr>
      <w:tr w:rsidR="004315D4" w:rsidRPr="009A6862" w:rsidTr="003B1117">
        <w:trPr>
          <w:trHeight w:val="230"/>
        </w:trPr>
        <w:tc>
          <w:tcPr>
            <w:tcW w:w="520" w:type="pct"/>
            <w:vMerge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  <w:gridSpan w:val="3"/>
            <w:vMerge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600х400 мм</w:t>
            </w:r>
          </w:p>
        </w:tc>
      </w:tr>
      <w:tr w:rsidR="004315D4" w:rsidRPr="009A6862" w:rsidTr="00E95F98">
        <w:trPr>
          <w:trHeight w:val="373"/>
        </w:trPr>
        <w:tc>
          <w:tcPr>
            <w:tcW w:w="520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pct"/>
            <w:gridSpan w:val="3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Масса установки, не более</w:t>
            </w:r>
          </w:p>
        </w:tc>
        <w:tc>
          <w:tcPr>
            <w:tcW w:w="606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95" w:type="pct"/>
            <w:vAlign w:val="center"/>
          </w:tcPr>
          <w:p w:rsidR="004315D4" w:rsidRPr="009A6862" w:rsidRDefault="004315D4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95F98" w:rsidRPr="009A6862" w:rsidTr="00E95F98">
        <w:trPr>
          <w:trHeight w:val="398"/>
        </w:trPr>
        <w:tc>
          <w:tcPr>
            <w:tcW w:w="520" w:type="pct"/>
            <w:vMerge w:val="restart"/>
            <w:vAlign w:val="center"/>
          </w:tcPr>
          <w:p w:rsidR="00E95F98" w:rsidRPr="009A6862" w:rsidRDefault="00E95F98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489" w:type="pct"/>
            <w:gridSpan w:val="2"/>
            <w:vMerge w:val="restart"/>
            <w:vAlign w:val="center"/>
          </w:tcPr>
          <w:p w:rsidR="00E95F98" w:rsidRPr="009A6862" w:rsidRDefault="00E95F98" w:rsidP="00E95F9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давление газа </w:t>
            </w:r>
          </w:p>
        </w:tc>
        <w:tc>
          <w:tcPr>
            <w:tcW w:w="1490" w:type="pct"/>
            <w:vAlign w:val="center"/>
          </w:tcPr>
          <w:p w:rsidR="00E95F98" w:rsidRPr="00E95F98" w:rsidRDefault="00E95F98" w:rsidP="00E95F9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8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5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" w:type="pct"/>
            <w:vMerge w:val="restart"/>
            <w:vAlign w:val="center"/>
          </w:tcPr>
          <w:p w:rsidR="00E95F98" w:rsidRPr="009A6862" w:rsidRDefault="00E95F98" w:rsidP="004315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</w:tc>
        <w:tc>
          <w:tcPr>
            <w:tcW w:w="895" w:type="pct"/>
            <w:vAlign w:val="center"/>
          </w:tcPr>
          <w:p w:rsidR="00E95F98" w:rsidRPr="005A62CB" w:rsidRDefault="00E95F98" w:rsidP="00121E0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2C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5F98" w:rsidRPr="009A6862" w:rsidTr="00E95F98">
        <w:trPr>
          <w:trHeight w:val="70"/>
        </w:trPr>
        <w:tc>
          <w:tcPr>
            <w:tcW w:w="520" w:type="pct"/>
            <w:vMerge/>
            <w:vAlign w:val="center"/>
          </w:tcPr>
          <w:p w:rsidR="00E95F98" w:rsidRDefault="00E95F98" w:rsidP="00E95F9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vMerge/>
            <w:vAlign w:val="center"/>
          </w:tcPr>
          <w:p w:rsidR="00E95F98" w:rsidRDefault="00E95F98" w:rsidP="00E95F9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95F98" w:rsidRPr="009A6862" w:rsidRDefault="00E95F98" w:rsidP="00E95F98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жиженного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F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G3</w:t>
            </w:r>
            <w:r w:rsidRPr="00E95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95F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" w:type="pct"/>
            <w:vMerge/>
            <w:vAlign w:val="center"/>
          </w:tcPr>
          <w:p w:rsidR="00E95F98" w:rsidRDefault="00E95F98" w:rsidP="00E95F9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E95F98" w:rsidRPr="005A62CB" w:rsidRDefault="00E95F98" w:rsidP="00E95F9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2C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180C60" w:rsidRDefault="00180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73B3" w:rsidRPr="009F4EBB" w:rsidRDefault="006C00C1" w:rsidP="009F4EBB">
      <w:pPr>
        <w:pStyle w:val="a8"/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134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62675" cy="3362325"/>
            <wp:effectExtent l="0" t="0" r="9525" b="9525"/>
            <wp:wrapTight wrapText="bothSides">
              <wp:wrapPolygon edited="0">
                <wp:start x="0" y="0"/>
                <wp:lineTo x="0" y="21539"/>
                <wp:lineTo x="21567" y="21539"/>
                <wp:lineTo x="2156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ароконвектомат газ инжектор ПКГ6-Г.00.00.0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B4B" w:rsidRDefault="00A56B4B" w:rsidP="00A56B4B">
      <w:pPr>
        <w:pStyle w:val="a8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EA1CF2" w:rsidRDefault="00EA1CF2" w:rsidP="006009F1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85F" w:rsidRPr="00C7685F" w:rsidRDefault="009C3575" w:rsidP="00EA1CF2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768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685F" w:rsidRPr="00C7685F">
        <w:rPr>
          <w:rFonts w:ascii="Times New Roman" w:hAnsi="Times New Roman" w:cs="Times New Roman"/>
          <w:b/>
          <w:sz w:val="28"/>
          <w:szCs w:val="28"/>
        </w:rPr>
        <w:t>Комплектность</w:t>
      </w:r>
    </w:p>
    <w:p w:rsidR="00C7685F" w:rsidRPr="00C7685F" w:rsidRDefault="00C7685F" w:rsidP="006009F1">
      <w:pPr>
        <w:pStyle w:val="a8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7685F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f0"/>
        <w:tblpPr w:leftFromText="180" w:rightFromText="180" w:vertAnchor="text" w:horzAnchor="margin" w:tblpY="10"/>
        <w:tblW w:w="5000" w:type="pct"/>
        <w:tblLook w:val="04A0" w:firstRow="1" w:lastRow="0" w:firstColumn="1" w:lastColumn="0" w:noHBand="0" w:noVBand="1"/>
      </w:tblPr>
      <w:tblGrid>
        <w:gridCol w:w="8496"/>
        <w:gridCol w:w="1924"/>
      </w:tblGrid>
      <w:tr w:rsidR="00304411" w:rsidRPr="00C7685F" w:rsidTr="00304411">
        <w:trPr>
          <w:trHeight w:val="404"/>
        </w:trPr>
        <w:tc>
          <w:tcPr>
            <w:tcW w:w="4077" w:type="pct"/>
            <w:vAlign w:val="center"/>
          </w:tcPr>
          <w:p w:rsidR="00304411" w:rsidRPr="00F012AD" w:rsidRDefault="00304411" w:rsidP="00EA1CF2">
            <w:pPr>
              <w:pStyle w:val="a8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23" w:type="pct"/>
            <w:vAlign w:val="center"/>
          </w:tcPr>
          <w:p w:rsidR="00304411" w:rsidRPr="00F012AD" w:rsidRDefault="00304411" w:rsidP="00EA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04411" w:rsidRPr="00C7685F" w:rsidTr="00304411">
        <w:trPr>
          <w:trHeight w:val="404"/>
        </w:trPr>
        <w:tc>
          <w:tcPr>
            <w:tcW w:w="4077" w:type="pct"/>
            <w:vAlign w:val="center"/>
          </w:tcPr>
          <w:p w:rsidR="00304411" w:rsidRPr="00BD7E37" w:rsidRDefault="00304411" w:rsidP="00AC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37">
              <w:rPr>
                <w:rFonts w:ascii="Times New Roman" w:hAnsi="Times New Roman" w:cs="Times New Roman"/>
                <w:sz w:val="24"/>
                <w:szCs w:val="24"/>
              </w:rPr>
              <w:t xml:space="preserve">1.Пароконвектомат газовый (с </w:t>
            </w:r>
            <w:r w:rsidR="00AC43D4">
              <w:rPr>
                <w:rFonts w:ascii="Times New Roman" w:hAnsi="Times New Roman" w:cs="Times New Roman"/>
                <w:sz w:val="24"/>
                <w:szCs w:val="24"/>
              </w:rPr>
              <w:t>парогенератором</w:t>
            </w:r>
            <w:r w:rsidRPr="00BD7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3" w:type="pct"/>
            <w:vAlign w:val="center"/>
          </w:tcPr>
          <w:p w:rsidR="00304411" w:rsidRPr="00F012AD" w:rsidRDefault="00304411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411" w:rsidRPr="00C7685F" w:rsidTr="00304411">
        <w:trPr>
          <w:trHeight w:val="404"/>
        </w:trPr>
        <w:tc>
          <w:tcPr>
            <w:tcW w:w="4077" w:type="pct"/>
            <w:vAlign w:val="center"/>
          </w:tcPr>
          <w:p w:rsidR="00304411" w:rsidRPr="00BD7E37" w:rsidRDefault="00304411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2.Сопло</w:t>
            </w:r>
            <w:r w:rsidR="00BA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(основной горелки) </w:t>
            </w:r>
            <w:r w:rsidRPr="00400FFA">
              <w:rPr>
                <w:rFonts w:ascii="Times New Roman" w:hAnsi="Times New Roman" w:cs="Times New Roman"/>
                <w:sz w:val="24"/>
                <w:szCs w:val="24"/>
              </w:rPr>
              <w:t xml:space="preserve">для перевода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сжиженный газ </w:t>
            </w:r>
            <w:r w:rsidRPr="00F3789A">
              <w:rPr>
                <w:rFonts w:ascii="Times New Roman" w:hAnsi="Times New Roman" w:cs="Times New Roman"/>
                <w:sz w:val="24"/>
                <w:szCs w:val="24"/>
              </w:rPr>
              <w:t xml:space="preserve">с диаметром отверстия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 мм</w:t>
            </w:r>
          </w:p>
        </w:tc>
        <w:tc>
          <w:tcPr>
            <w:tcW w:w="923" w:type="pct"/>
            <w:vAlign w:val="center"/>
          </w:tcPr>
          <w:p w:rsidR="00304411" w:rsidRPr="00F012AD" w:rsidRDefault="00304411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213" w:rsidRPr="00C7685F" w:rsidTr="00304411">
        <w:trPr>
          <w:trHeight w:val="404"/>
        </w:trPr>
        <w:tc>
          <w:tcPr>
            <w:tcW w:w="4077" w:type="pct"/>
            <w:vAlign w:val="center"/>
          </w:tcPr>
          <w:p w:rsidR="00DB6213" w:rsidRDefault="00DB6213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3.Душ</w:t>
            </w:r>
          </w:p>
        </w:tc>
        <w:tc>
          <w:tcPr>
            <w:tcW w:w="923" w:type="pct"/>
            <w:vAlign w:val="center"/>
          </w:tcPr>
          <w:p w:rsidR="00DB6213" w:rsidRDefault="00DB6213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213" w:rsidRPr="00C7685F" w:rsidTr="00304411">
        <w:trPr>
          <w:trHeight w:val="404"/>
        </w:trPr>
        <w:tc>
          <w:tcPr>
            <w:tcW w:w="4077" w:type="pct"/>
            <w:vAlign w:val="center"/>
          </w:tcPr>
          <w:p w:rsidR="00DB6213" w:rsidRDefault="00D828CE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213">
              <w:rPr>
                <w:rFonts w:ascii="Times New Roman" w:hAnsi="Times New Roman" w:cs="Times New Roman"/>
                <w:sz w:val="24"/>
                <w:szCs w:val="24"/>
              </w:rPr>
              <w:t>.Тройник 1/2"</w:t>
            </w:r>
          </w:p>
        </w:tc>
        <w:tc>
          <w:tcPr>
            <w:tcW w:w="923" w:type="pct"/>
            <w:vAlign w:val="center"/>
          </w:tcPr>
          <w:p w:rsidR="00DB6213" w:rsidRDefault="00DB6213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213" w:rsidRPr="00C7685F" w:rsidTr="00304411">
        <w:trPr>
          <w:trHeight w:val="404"/>
        </w:trPr>
        <w:tc>
          <w:tcPr>
            <w:tcW w:w="4077" w:type="pct"/>
            <w:vAlign w:val="center"/>
          </w:tcPr>
          <w:p w:rsidR="00DB6213" w:rsidRDefault="00D828CE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213">
              <w:rPr>
                <w:rFonts w:ascii="Times New Roman" w:hAnsi="Times New Roman" w:cs="Times New Roman"/>
                <w:sz w:val="24"/>
                <w:szCs w:val="24"/>
              </w:rPr>
              <w:t>.Редуктор давления 1/2"</w:t>
            </w:r>
            <w:r w:rsidR="00B1095B">
              <w:rPr>
                <w:rFonts w:ascii="Times New Roman" w:hAnsi="Times New Roman" w:cs="Times New Roman"/>
                <w:sz w:val="24"/>
                <w:szCs w:val="24"/>
              </w:rPr>
              <w:t xml:space="preserve"> (с манометром)</w:t>
            </w:r>
          </w:p>
        </w:tc>
        <w:tc>
          <w:tcPr>
            <w:tcW w:w="923" w:type="pct"/>
            <w:vAlign w:val="center"/>
          </w:tcPr>
          <w:p w:rsidR="00DB6213" w:rsidRDefault="00DB6213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213" w:rsidRPr="00C7685F" w:rsidTr="00304411">
        <w:trPr>
          <w:trHeight w:val="404"/>
        </w:trPr>
        <w:tc>
          <w:tcPr>
            <w:tcW w:w="4077" w:type="pct"/>
            <w:vAlign w:val="center"/>
          </w:tcPr>
          <w:p w:rsidR="00DB6213" w:rsidRPr="00DB6213" w:rsidRDefault="00D828CE" w:rsidP="00DB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62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213" w:rsidRPr="00DB6213">
              <w:rPr>
                <w:rFonts w:ascii="Times New Roman" w:hAnsi="Times New Roman" w:cs="Times New Roman"/>
                <w:sz w:val="24"/>
                <w:szCs w:val="24"/>
              </w:rPr>
              <w:t>Фильтр грубой отчистки</w:t>
            </w:r>
            <w:r w:rsidR="00DB6213">
              <w:rPr>
                <w:rFonts w:ascii="Times New Roman" w:hAnsi="Times New Roman" w:cs="Times New Roman"/>
                <w:sz w:val="24"/>
                <w:szCs w:val="24"/>
              </w:rPr>
              <w:t xml:space="preserve"> 1/2"</w:t>
            </w:r>
          </w:p>
        </w:tc>
        <w:tc>
          <w:tcPr>
            <w:tcW w:w="923" w:type="pct"/>
            <w:vAlign w:val="center"/>
          </w:tcPr>
          <w:p w:rsidR="00DB6213" w:rsidRDefault="00DB6213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213" w:rsidRPr="00C7685F" w:rsidTr="00304411">
        <w:trPr>
          <w:trHeight w:val="404"/>
        </w:trPr>
        <w:tc>
          <w:tcPr>
            <w:tcW w:w="4077" w:type="pct"/>
            <w:vAlign w:val="center"/>
          </w:tcPr>
          <w:p w:rsidR="00DB6213" w:rsidRDefault="00D828CE" w:rsidP="00DB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6213">
              <w:rPr>
                <w:rFonts w:ascii="Times New Roman" w:hAnsi="Times New Roman" w:cs="Times New Roman"/>
                <w:sz w:val="24"/>
                <w:szCs w:val="24"/>
              </w:rPr>
              <w:t>.Бочонок 1/2"</w:t>
            </w:r>
          </w:p>
        </w:tc>
        <w:tc>
          <w:tcPr>
            <w:tcW w:w="923" w:type="pct"/>
            <w:vAlign w:val="center"/>
          </w:tcPr>
          <w:p w:rsidR="00DB6213" w:rsidRDefault="00DB6213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213" w:rsidRPr="00C7685F" w:rsidTr="00304411">
        <w:trPr>
          <w:trHeight w:val="404"/>
        </w:trPr>
        <w:tc>
          <w:tcPr>
            <w:tcW w:w="4077" w:type="pct"/>
            <w:vAlign w:val="center"/>
          </w:tcPr>
          <w:p w:rsidR="00DB6213" w:rsidRDefault="00D828CE" w:rsidP="00DB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6213">
              <w:rPr>
                <w:rFonts w:ascii="Times New Roman" w:hAnsi="Times New Roman" w:cs="Times New Roman"/>
                <w:sz w:val="24"/>
                <w:szCs w:val="24"/>
              </w:rPr>
              <w:t xml:space="preserve">.Кран </w:t>
            </w:r>
            <w:proofErr w:type="spellStart"/>
            <w:r w:rsidR="00DB6213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="00DB6213">
              <w:rPr>
                <w:rFonts w:ascii="Times New Roman" w:hAnsi="Times New Roman" w:cs="Times New Roman"/>
                <w:sz w:val="24"/>
                <w:szCs w:val="24"/>
              </w:rPr>
              <w:t xml:space="preserve"> 1/2"</w:t>
            </w:r>
          </w:p>
        </w:tc>
        <w:tc>
          <w:tcPr>
            <w:tcW w:w="923" w:type="pct"/>
            <w:vAlign w:val="center"/>
          </w:tcPr>
          <w:p w:rsidR="00DB6213" w:rsidRDefault="00DB6213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411" w:rsidRPr="00C7685F" w:rsidTr="00304411">
        <w:trPr>
          <w:trHeight w:val="404"/>
        </w:trPr>
        <w:tc>
          <w:tcPr>
            <w:tcW w:w="4077" w:type="pct"/>
            <w:vAlign w:val="center"/>
          </w:tcPr>
          <w:p w:rsidR="00304411" w:rsidRPr="00BD7E37" w:rsidRDefault="00D828CE" w:rsidP="00D8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4411" w:rsidRPr="00BD7E37">
              <w:rPr>
                <w:rFonts w:ascii="Times New Roman" w:hAnsi="Times New Roman" w:cs="Times New Roman"/>
                <w:sz w:val="24"/>
                <w:szCs w:val="24"/>
              </w:rPr>
              <w:t>.Руководство по эксплуатации</w:t>
            </w:r>
          </w:p>
        </w:tc>
        <w:tc>
          <w:tcPr>
            <w:tcW w:w="923" w:type="pct"/>
            <w:vAlign w:val="center"/>
          </w:tcPr>
          <w:p w:rsidR="00304411" w:rsidRPr="00F012AD" w:rsidRDefault="00304411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411" w:rsidRPr="00C7685F" w:rsidTr="00304411">
        <w:trPr>
          <w:trHeight w:val="404"/>
        </w:trPr>
        <w:tc>
          <w:tcPr>
            <w:tcW w:w="4077" w:type="pct"/>
            <w:vAlign w:val="center"/>
          </w:tcPr>
          <w:p w:rsidR="00304411" w:rsidRPr="00BD7E37" w:rsidRDefault="00D828CE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4411" w:rsidRPr="00BD7E37">
              <w:rPr>
                <w:rFonts w:ascii="Times New Roman" w:hAnsi="Times New Roman" w:cs="Times New Roman"/>
                <w:sz w:val="24"/>
                <w:szCs w:val="24"/>
              </w:rPr>
              <w:t>.Сертификат соответствия</w:t>
            </w:r>
          </w:p>
        </w:tc>
        <w:tc>
          <w:tcPr>
            <w:tcW w:w="923" w:type="pct"/>
            <w:vAlign w:val="center"/>
          </w:tcPr>
          <w:p w:rsidR="00304411" w:rsidRPr="00F012AD" w:rsidRDefault="00304411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3E99" w:rsidRDefault="00CF3E99" w:rsidP="00A56B4B">
      <w:pPr>
        <w:pStyle w:val="a8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3E99" w:rsidRDefault="009C3575" w:rsidP="006009F1">
      <w:pPr>
        <w:pStyle w:val="a8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90B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0B95" w:rsidRPr="00890B95">
        <w:rPr>
          <w:rFonts w:ascii="Times New Roman" w:hAnsi="Times New Roman" w:cs="Times New Roman"/>
          <w:b/>
          <w:sz w:val="28"/>
          <w:szCs w:val="28"/>
        </w:rPr>
        <w:t>Устройство и принцип работы</w:t>
      </w:r>
    </w:p>
    <w:p w:rsidR="00890B95" w:rsidRDefault="00890B95" w:rsidP="006009F1">
      <w:pPr>
        <w:pStyle w:val="a8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103E26" w:rsidRDefault="00644CD8" w:rsidP="00FF5CCE">
      <w:pPr>
        <w:pStyle w:val="a8"/>
        <w:numPr>
          <w:ilvl w:val="1"/>
          <w:numId w:val="35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5EE">
        <w:rPr>
          <w:rFonts w:ascii="Times New Roman" w:hAnsi="Times New Roman" w:cs="Times New Roman"/>
          <w:sz w:val="28"/>
          <w:szCs w:val="28"/>
        </w:rPr>
        <w:t xml:space="preserve">В режиме конвекции и </w:t>
      </w:r>
      <w:proofErr w:type="spellStart"/>
      <w:r w:rsidR="00F605EE">
        <w:rPr>
          <w:rFonts w:ascii="Times New Roman" w:hAnsi="Times New Roman" w:cs="Times New Roman"/>
          <w:sz w:val="28"/>
          <w:szCs w:val="28"/>
        </w:rPr>
        <w:t>пароконвекции</w:t>
      </w:r>
      <w:proofErr w:type="spellEnd"/>
      <w:r w:rsidR="00F605EE">
        <w:rPr>
          <w:rFonts w:ascii="Times New Roman" w:hAnsi="Times New Roman" w:cs="Times New Roman"/>
          <w:sz w:val="28"/>
          <w:szCs w:val="28"/>
        </w:rPr>
        <w:t xml:space="preserve"> нагрев рабочей камеры обеспечивает основная горелка, которая воспламеняется за счет р</w:t>
      </w:r>
      <w:r w:rsidR="0049554C" w:rsidRPr="009C3575">
        <w:rPr>
          <w:rFonts w:ascii="Times New Roman" w:hAnsi="Times New Roman" w:cs="Times New Roman"/>
          <w:sz w:val="28"/>
          <w:szCs w:val="28"/>
        </w:rPr>
        <w:t>озжиг</w:t>
      </w:r>
      <w:r w:rsidR="00F605EE">
        <w:rPr>
          <w:rFonts w:ascii="Times New Roman" w:hAnsi="Times New Roman" w:cs="Times New Roman"/>
          <w:sz w:val="28"/>
          <w:szCs w:val="28"/>
        </w:rPr>
        <w:t>а</w:t>
      </w:r>
      <w:r w:rsidR="009E330A" w:rsidRPr="009C3575">
        <w:rPr>
          <w:rFonts w:ascii="Times New Roman" w:hAnsi="Times New Roman" w:cs="Times New Roman"/>
          <w:sz w:val="28"/>
          <w:szCs w:val="28"/>
        </w:rPr>
        <w:t xml:space="preserve"> пилотн</w:t>
      </w:r>
      <w:r w:rsidR="0049554C" w:rsidRPr="009C3575">
        <w:rPr>
          <w:rFonts w:ascii="Times New Roman" w:hAnsi="Times New Roman" w:cs="Times New Roman"/>
          <w:sz w:val="28"/>
          <w:szCs w:val="28"/>
        </w:rPr>
        <w:t>ой</w:t>
      </w:r>
      <w:r w:rsidR="009E330A" w:rsidRPr="009C3575">
        <w:rPr>
          <w:rFonts w:ascii="Times New Roman" w:hAnsi="Times New Roman" w:cs="Times New Roman"/>
          <w:sz w:val="28"/>
          <w:szCs w:val="28"/>
        </w:rPr>
        <w:t xml:space="preserve"> горелк</w:t>
      </w:r>
      <w:r w:rsidR="0049554C" w:rsidRPr="009C3575">
        <w:rPr>
          <w:rFonts w:ascii="Times New Roman" w:hAnsi="Times New Roman" w:cs="Times New Roman"/>
          <w:sz w:val="28"/>
          <w:szCs w:val="28"/>
        </w:rPr>
        <w:t>и</w:t>
      </w:r>
      <w:r w:rsidR="00F605EE">
        <w:rPr>
          <w:rFonts w:ascii="Times New Roman" w:hAnsi="Times New Roman" w:cs="Times New Roman"/>
          <w:sz w:val="28"/>
          <w:szCs w:val="28"/>
        </w:rPr>
        <w:t>.</w:t>
      </w:r>
      <w:r w:rsidR="009E330A" w:rsidRPr="009C3575">
        <w:rPr>
          <w:rFonts w:ascii="Times New Roman" w:hAnsi="Times New Roman" w:cs="Times New Roman"/>
          <w:sz w:val="28"/>
          <w:szCs w:val="28"/>
        </w:rPr>
        <w:t xml:space="preserve"> </w:t>
      </w:r>
      <w:r w:rsidR="009E330A" w:rsidRPr="006D4200">
        <w:rPr>
          <w:rFonts w:ascii="Times New Roman" w:hAnsi="Times New Roman" w:cs="Times New Roman"/>
          <w:sz w:val="28"/>
          <w:szCs w:val="28"/>
        </w:rPr>
        <w:t>Тепло от горел</w:t>
      </w:r>
      <w:r w:rsidR="009A6862" w:rsidRPr="006D4200">
        <w:rPr>
          <w:rFonts w:ascii="Times New Roman" w:hAnsi="Times New Roman" w:cs="Times New Roman"/>
          <w:sz w:val="28"/>
          <w:szCs w:val="28"/>
        </w:rPr>
        <w:t>ки</w:t>
      </w:r>
      <w:r w:rsidR="00C52A41" w:rsidRPr="006D4200">
        <w:rPr>
          <w:rFonts w:ascii="Times New Roman" w:hAnsi="Times New Roman" w:cs="Times New Roman"/>
          <w:sz w:val="28"/>
          <w:szCs w:val="28"/>
        </w:rPr>
        <w:t xml:space="preserve"> </w:t>
      </w:r>
      <w:r w:rsidR="00692328" w:rsidRPr="006D4200"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="006D4200">
        <w:rPr>
          <w:rFonts w:ascii="Times New Roman" w:hAnsi="Times New Roman" w:cs="Times New Roman"/>
          <w:sz w:val="28"/>
          <w:szCs w:val="28"/>
        </w:rPr>
        <w:t>в</w:t>
      </w:r>
      <w:r w:rsidR="00692328" w:rsidRPr="006D4200">
        <w:rPr>
          <w:rFonts w:ascii="Times New Roman" w:hAnsi="Times New Roman" w:cs="Times New Roman"/>
          <w:sz w:val="28"/>
          <w:szCs w:val="28"/>
        </w:rPr>
        <w:t xml:space="preserve"> нагревательные элементы (трубы)</w:t>
      </w:r>
      <w:r w:rsidR="00692328" w:rsidRPr="009C3575">
        <w:rPr>
          <w:rFonts w:ascii="Times New Roman" w:hAnsi="Times New Roman" w:cs="Times New Roman"/>
          <w:sz w:val="28"/>
          <w:szCs w:val="28"/>
        </w:rPr>
        <w:t xml:space="preserve"> и </w:t>
      </w:r>
      <w:r w:rsidR="009E330A" w:rsidRPr="009C3575">
        <w:rPr>
          <w:rFonts w:ascii="Times New Roman" w:hAnsi="Times New Roman" w:cs="Times New Roman"/>
          <w:sz w:val="28"/>
          <w:szCs w:val="28"/>
        </w:rPr>
        <w:t>распределяется по всему объему печи</w:t>
      </w:r>
      <w:r w:rsidR="009A6862" w:rsidRPr="009C3575">
        <w:rPr>
          <w:rFonts w:ascii="Times New Roman" w:hAnsi="Times New Roman" w:cs="Times New Roman"/>
          <w:sz w:val="28"/>
          <w:szCs w:val="28"/>
        </w:rPr>
        <w:t>,</w:t>
      </w:r>
      <w:r w:rsidR="00C52A41" w:rsidRPr="009C3575">
        <w:rPr>
          <w:rFonts w:ascii="Times New Roman" w:hAnsi="Times New Roman" w:cs="Times New Roman"/>
          <w:sz w:val="28"/>
          <w:szCs w:val="28"/>
        </w:rPr>
        <w:t xml:space="preserve"> </w:t>
      </w:r>
      <w:r w:rsidR="009A6862" w:rsidRPr="009C3575">
        <w:rPr>
          <w:rFonts w:ascii="Times New Roman" w:hAnsi="Times New Roman" w:cs="Times New Roman"/>
          <w:sz w:val="28"/>
          <w:szCs w:val="28"/>
        </w:rPr>
        <w:t>б</w:t>
      </w:r>
      <w:r w:rsidR="00692328" w:rsidRPr="009C3575">
        <w:rPr>
          <w:rFonts w:ascii="Times New Roman" w:hAnsi="Times New Roman" w:cs="Times New Roman"/>
          <w:sz w:val="28"/>
          <w:szCs w:val="28"/>
        </w:rPr>
        <w:t>лагодаря вентиляторам с реверсивным вращением происходит равномерное распределение температуры на всех уровнях рабочей камеры</w:t>
      </w:r>
      <w:r w:rsidR="009E330A" w:rsidRPr="009C3575">
        <w:rPr>
          <w:rFonts w:ascii="Times New Roman" w:hAnsi="Times New Roman" w:cs="Times New Roman"/>
          <w:sz w:val="28"/>
          <w:szCs w:val="28"/>
        </w:rPr>
        <w:t xml:space="preserve">. </w:t>
      </w:r>
      <w:r w:rsidR="00103E26" w:rsidRPr="009C3575">
        <w:rPr>
          <w:rFonts w:ascii="Times New Roman" w:hAnsi="Times New Roman" w:cs="Times New Roman"/>
          <w:sz w:val="28"/>
          <w:szCs w:val="28"/>
        </w:rPr>
        <w:t xml:space="preserve">Это гарантирует равномерное </w:t>
      </w:r>
      <w:r w:rsidR="00103E26" w:rsidRPr="009C3575">
        <w:rPr>
          <w:rFonts w:ascii="Times New Roman" w:hAnsi="Times New Roman" w:cs="Times New Roman"/>
          <w:sz w:val="28"/>
          <w:szCs w:val="28"/>
        </w:rPr>
        <w:lastRenderedPageBreak/>
        <w:t xml:space="preserve">приготовление даже при полной загрузке </w:t>
      </w:r>
      <w:proofErr w:type="spellStart"/>
      <w:r w:rsidR="0049554C" w:rsidRPr="009C3575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="00103E26" w:rsidRPr="009C3575">
        <w:rPr>
          <w:rFonts w:ascii="Times New Roman" w:hAnsi="Times New Roman" w:cs="Times New Roman"/>
          <w:sz w:val="28"/>
          <w:szCs w:val="28"/>
        </w:rPr>
        <w:t xml:space="preserve">. </w:t>
      </w:r>
      <w:r w:rsidR="009E330A" w:rsidRPr="009C3575">
        <w:rPr>
          <w:rFonts w:ascii="Times New Roman" w:hAnsi="Times New Roman" w:cs="Times New Roman"/>
          <w:sz w:val="28"/>
          <w:szCs w:val="28"/>
        </w:rPr>
        <w:t>Ручк</w:t>
      </w:r>
      <w:r w:rsidR="0049554C" w:rsidRPr="009C3575">
        <w:rPr>
          <w:rFonts w:ascii="Times New Roman" w:hAnsi="Times New Roman" w:cs="Times New Roman"/>
          <w:sz w:val="28"/>
          <w:szCs w:val="28"/>
        </w:rPr>
        <w:t>а</w:t>
      </w:r>
      <w:r w:rsidR="009E330A" w:rsidRPr="009C3575">
        <w:rPr>
          <w:rFonts w:ascii="Times New Roman" w:hAnsi="Times New Roman" w:cs="Times New Roman"/>
          <w:sz w:val="28"/>
          <w:szCs w:val="28"/>
        </w:rPr>
        <w:t xml:space="preserve"> </w:t>
      </w:r>
      <w:r w:rsidR="00400D0D">
        <w:rPr>
          <w:rFonts w:ascii="Times New Roman" w:hAnsi="Times New Roman" w:cs="Times New Roman"/>
          <w:sz w:val="28"/>
          <w:szCs w:val="28"/>
        </w:rPr>
        <w:t>терморегулятора</w:t>
      </w:r>
      <w:r w:rsidR="009E330A" w:rsidRPr="009C3575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49554C" w:rsidRPr="009C3575">
        <w:rPr>
          <w:rFonts w:ascii="Times New Roman" w:hAnsi="Times New Roman" w:cs="Times New Roman"/>
          <w:sz w:val="28"/>
          <w:szCs w:val="28"/>
        </w:rPr>
        <w:t>е</w:t>
      </w:r>
      <w:r w:rsidR="009E330A" w:rsidRPr="009C3575">
        <w:rPr>
          <w:rFonts w:ascii="Times New Roman" w:hAnsi="Times New Roman" w:cs="Times New Roman"/>
          <w:sz w:val="28"/>
          <w:szCs w:val="28"/>
        </w:rPr>
        <w:t>т регулировать температуру в печи.</w:t>
      </w:r>
    </w:p>
    <w:p w:rsidR="00644CD8" w:rsidRDefault="00644CD8" w:rsidP="00FF5CCE">
      <w:pPr>
        <w:pStyle w:val="a8"/>
        <w:numPr>
          <w:ilvl w:val="1"/>
          <w:numId w:val="35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4CD8">
        <w:rPr>
          <w:rFonts w:ascii="Times New Roman" w:hAnsi="Times New Roman" w:cs="Times New Roman"/>
          <w:sz w:val="28"/>
          <w:szCs w:val="28"/>
        </w:rPr>
        <w:t xml:space="preserve">Возможно включение автоматического или ручного режима </w:t>
      </w:r>
      <w:proofErr w:type="spellStart"/>
      <w:r w:rsidRPr="00644CD8">
        <w:rPr>
          <w:rFonts w:ascii="Times New Roman" w:hAnsi="Times New Roman" w:cs="Times New Roman"/>
          <w:sz w:val="28"/>
          <w:szCs w:val="28"/>
        </w:rPr>
        <w:t>пароувлажнения</w:t>
      </w:r>
      <w:proofErr w:type="spellEnd"/>
      <w:r w:rsidRPr="00644CD8">
        <w:rPr>
          <w:rFonts w:ascii="Times New Roman" w:hAnsi="Times New Roman" w:cs="Times New Roman"/>
          <w:sz w:val="28"/>
          <w:szCs w:val="28"/>
        </w:rPr>
        <w:t>, обеспечивающего подачу нужного количества пара через требуемый промежуток времени.</w:t>
      </w:r>
    </w:p>
    <w:p w:rsidR="00644CD8" w:rsidRPr="00644CD8" w:rsidRDefault="00644CD8" w:rsidP="00FF5CCE">
      <w:pPr>
        <w:pStyle w:val="a8"/>
        <w:numPr>
          <w:ilvl w:val="1"/>
          <w:numId w:val="35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644CD8">
        <w:rPr>
          <w:rFonts w:ascii="Times New Roman" w:hAnsi="Times New Roman" w:cs="Times New Roman"/>
          <w:sz w:val="28"/>
          <w:szCs w:val="28"/>
        </w:rPr>
        <w:t xml:space="preserve">          В режиме чистого пара обработка продуктов осуществляется одним паром (при этом горелка не задействуется). Вода из водопроводной сети через электромагнитный клапан поступает в парогенератор, где </w:t>
      </w:r>
      <w:proofErr w:type="spellStart"/>
      <w:r w:rsidRPr="00644CD8">
        <w:rPr>
          <w:rFonts w:ascii="Times New Roman" w:hAnsi="Times New Roman" w:cs="Times New Roman"/>
          <w:sz w:val="28"/>
          <w:szCs w:val="28"/>
        </w:rPr>
        <w:t>ТЭНы</w:t>
      </w:r>
      <w:proofErr w:type="spellEnd"/>
      <w:r w:rsidRPr="00644CD8">
        <w:rPr>
          <w:rFonts w:ascii="Times New Roman" w:hAnsi="Times New Roman" w:cs="Times New Roman"/>
          <w:sz w:val="28"/>
          <w:szCs w:val="28"/>
        </w:rPr>
        <w:t xml:space="preserve"> превращают ее в пар</w:t>
      </w:r>
      <w:r w:rsidR="00265EDD">
        <w:rPr>
          <w:rFonts w:ascii="Times New Roman" w:hAnsi="Times New Roman" w:cs="Times New Roman"/>
          <w:sz w:val="28"/>
          <w:szCs w:val="28"/>
        </w:rPr>
        <w:t>, который</w:t>
      </w:r>
      <w:r w:rsidRPr="00644CD8">
        <w:rPr>
          <w:rFonts w:ascii="Times New Roman" w:hAnsi="Times New Roman" w:cs="Times New Roman"/>
          <w:sz w:val="28"/>
          <w:szCs w:val="28"/>
        </w:rPr>
        <w:t xml:space="preserve"> с небольшим избыточным давлением поступает в рабочую камеру. </w:t>
      </w:r>
    </w:p>
    <w:p w:rsidR="00103E26" w:rsidRPr="009C3575" w:rsidRDefault="009C3575" w:rsidP="00FF5CCE">
      <w:pPr>
        <w:pStyle w:val="a8"/>
        <w:numPr>
          <w:ilvl w:val="1"/>
          <w:numId w:val="35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C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0B95" w:rsidRPr="009C3575">
        <w:rPr>
          <w:rFonts w:ascii="Times New Roman" w:hAnsi="Times New Roman" w:cs="Times New Roman"/>
          <w:sz w:val="28"/>
          <w:szCs w:val="28"/>
        </w:rPr>
        <w:t xml:space="preserve">Внутри </w:t>
      </w:r>
      <w:proofErr w:type="spellStart"/>
      <w:r w:rsidR="0049554C" w:rsidRPr="009C3575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="00890B95" w:rsidRPr="009C3575">
        <w:rPr>
          <w:rFonts w:ascii="Times New Roman" w:hAnsi="Times New Roman" w:cs="Times New Roman"/>
          <w:sz w:val="28"/>
          <w:szCs w:val="28"/>
        </w:rPr>
        <w:t xml:space="preserve"> установлены съемные направляющие для про</w:t>
      </w:r>
      <w:r w:rsidR="0049554C" w:rsidRPr="009C3575">
        <w:rPr>
          <w:rFonts w:ascii="Times New Roman" w:hAnsi="Times New Roman" w:cs="Times New Roman"/>
          <w:sz w:val="28"/>
          <w:szCs w:val="28"/>
        </w:rPr>
        <w:t>тивней с шагом 80 мм. Есть лампы</w:t>
      </w:r>
      <w:r w:rsidR="00890B95" w:rsidRPr="009C3575">
        <w:rPr>
          <w:rFonts w:ascii="Times New Roman" w:hAnsi="Times New Roman" w:cs="Times New Roman"/>
          <w:sz w:val="28"/>
          <w:szCs w:val="28"/>
        </w:rPr>
        <w:t xml:space="preserve"> подсветки для контроля приготовления блюд через стеклянную дверь. В конструкции двери предусмотрен промежуток меж</w:t>
      </w:r>
      <w:r w:rsidR="00103E26" w:rsidRPr="009C3575">
        <w:rPr>
          <w:rFonts w:ascii="Times New Roman" w:hAnsi="Times New Roman" w:cs="Times New Roman"/>
          <w:sz w:val="28"/>
          <w:szCs w:val="28"/>
        </w:rPr>
        <w:t>ду внутренним и внешним стеклом</w:t>
      </w:r>
      <w:r w:rsidR="00890B95" w:rsidRPr="009C3575">
        <w:rPr>
          <w:rFonts w:ascii="Times New Roman" w:hAnsi="Times New Roman" w:cs="Times New Roman"/>
          <w:sz w:val="28"/>
          <w:szCs w:val="28"/>
        </w:rPr>
        <w:t>, в котором происходит естественная циркуляция горячего воздуха и его охлаждение</w:t>
      </w:r>
      <w:r w:rsidR="00103E26" w:rsidRPr="009C3575">
        <w:rPr>
          <w:rFonts w:ascii="Times New Roman" w:hAnsi="Times New Roman" w:cs="Times New Roman"/>
          <w:sz w:val="28"/>
          <w:szCs w:val="28"/>
        </w:rPr>
        <w:t>.</w:t>
      </w:r>
    </w:p>
    <w:p w:rsidR="00103E26" w:rsidRPr="009C3575" w:rsidRDefault="009C3575" w:rsidP="00FF5CCE">
      <w:pPr>
        <w:pStyle w:val="a8"/>
        <w:numPr>
          <w:ilvl w:val="1"/>
          <w:numId w:val="35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EDD">
        <w:rPr>
          <w:rFonts w:ascii="Times New Roman" w:hAnsi="Times New Roman" w:cs="Times New Roman"/>
          <w:sz w:val="28"/>
          <w:szCs w:val="28"/>
        </w:rPr>
        <w:t xml:space="preserve">         Оборудование оснащено съемными ванночками, предназначенными для сбора образующегося конденсата.</w:t>
      </w:r>
    </w:p>
    <w:p w:rsidR="00464C63" w:rsidRDefault="00671FAF" w:rsidP="00FF5CCE">
      <w:pPr>
        <w:pStyle w:val="a8"/>
        <w:numPr>
          <w:ilvl w:val="1"/>
          <w:numId w:val="35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136" behindDoc="1" locked="0" layoutInCell="1" allowOverlap="1" wp14:anchorId="14A185C9" wp14:editId="13962931">
            <wp:simplePos x="0" y="0"/>
            <wp:positionH relativeFrom="column">
              <wp:posOffset>1326515</wp:posOffset>
            </wp:positionH>
            <wp:positionV relativeFrom="paragraph">
              <wp:posOffset>133985</wp:posOffset>
            </wp:positionV>
            <wp:extent cx="4181475" cy="30924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575">
        <w:rPr>
          <w:rFonts w:ascii="Times New Roman" w:hAnsi="Times New Roman" w:cs="Times New Roman"/>
          <w:sz w:val="28"/>
          <w:szCs w:val="28"/>
        </w:rPr>
        <w:t xml:space="preserve"> </w:t>
      </w:r>
      <w:r w:rsidR="00FF5C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64C63" w:rsidRPr="009C3575">
        <w:rPr>
          <w:rFonts w:ascii="Times New Roman" w:hAnsi="Times New Roman" w:cs="Times New Roman"/>
          <w:sz w:val="28"/>
          <w:szCs w:val="28"/>
        </w:rPr>
        <w:t>Основные части изделия указаны на Рис.2 и перечислены в Таблице 3.</w:t>
      </w:r>
    </w:p>
    <w:p w:rsidR="00D6455F" w:rsidRDefault="00D6455F" w:rsidP="00D6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6233" w:rsidRDefault="00684E9E" w:rsidP="00684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1" locked="0" layoutInCell="1" allowOverlap="1" wp14:anchorId="391DF4E9" wp14:editId="4D495B39">
            <wp:simplePos x="0" y="0"/>
            <wp:positionH relativeFrom="column">
              <wp:posOffset>1688465</wp:posOffset>
            </wp:positionH>
            <wp:positionV relativeFrom="paragraph">
              <wp:posOffset>132080</wp:posOffset>
            </wp:positionV>
            <wp:extent cx="3467100" cy="3342019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34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E9E" w:rsidRDefault="00684E9E" w:rsidP="00684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684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233" w:rsidRDefault="00366233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6233" w:rsidRDefault="00366233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684E9E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684E9E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E9E" w:rsidRDefault="00684E9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55F" w:rsidRDefault="00914A46" w:rsidP="00373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</w:p>
    <w:p w:rsidR="00366233" w:rsidRDefault="00366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4A46" w:rsidRDefault="003739AE" w:rsidP="00914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9A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tbl>
      <w:tblPr>
        <w:tblpPr w:leftFromText="180" w:rightFromText="180" w:vertAnchor="page" w:horzAnchor="margin" w:tblpY="99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942"/>
        <w:gridCol w:w="3845"/>
        <w:gridCol w:w="850"/>
        <w:gridCol w:w="4783"/>
      </w:tblGrid>
      <w:tr w:rsidR="008E36E8" w:rsidRPr="00F012AD" w:rsidTr="008E36E8">
        <w:trPr>
          <w:cantSplit/>
          <w:trHeight w:val="406"/>
        </w:trPr>
        <w:tc>
          <w:tcPr>
            <w:tcW w:w="452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08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8E36E8" w:rsidRPr="00F012AD" w:rsidTr="008E36E8">
        <w:trPr>
          <w:cantSplit/>
          <w:trHeight w:val="403"/>
        </w:trPr>
        <w:tc>
          <w:tcPr>
            <w:tcW w:w="452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pct"/>
            <w:noWrap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Дверь со стеклом</w:t>
            </w:r>
          </w:p>
        </w:tc>
        <w:tc>
          <w:tcPr>
            <w:tcW w:w="408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Стенка задняя низ</w:t>
            </w:r>
          </w:p>
        </w:tc>
      </w:tr>
      <w:tr w:rsidR="008E36E8" w:rsidRPr="00F012AD" w:rsidTr="008E36E8">
        <w:trPr>
          <w:cantSplit/>
          <w:trHeight w:val="408"/>
        </w:trPr>
        <w:tc>
          <w:tcPr>
            <w:tcW w:w="452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Ручка двери</w:t>
            </w:r>
          </w:p>
        </w:tc>
        <w:tc>
          <w:tcPr>
            <w:tcW w:w="408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Штуцер трубы подачи газа</w:t>
            </w:r>
          </w:p>
        </w:tc>
      </w:tr>
      <w:tr w:rsidR="008E36E8" w:rsidRPr="00F012AD" w:rsidTr="008E36E8">
        <w:trPr>
          <w:cantSplit/>
          <w:trHeight w:val="399"/>
        </w:trPr>
        <w:tc>
          <w:tcPr>
            <w:tcW w:w="452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08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Электрошнур</w:t>
            </w:r>
          </w:p>
        </w:tc>
      </w:tr>
      <w:tr w:rsidR="008E36E8" w:rsidRPr="00F012AD" w:rsidTr="008E36E8">
        <w:trPr>
          <w:cantSplit/>
          <w:trHeight w:val="405"/>
        </w:trPr>
        <w:tc>
          <w:tcPr>
            <w:tcW w:w="452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</w:p>
        </w:tc>
        <w:tc>
          <w:tcPr>
            <w:tcW w:w="408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Болт заземления</w:t>
            </w:r>
          </w:p>
        </w:tc>
      </w:tr>
      <w:tr w:rsidR="008E36E8" w:rsidRPr="00F012AD" w:rsidTr="008E36E8">
        <w:trPr>
          <w:cantSplit/>
          <w:trHeight w:val="412"/>
        </w:trPr>
        <w:tc>
          <w:tcPr>
            <w:tcW w:w="452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Панель управления</w:t>
            </w:r>
          </w:p>
        </w:tc>
        <w:tc>
          <w:tcPr>
            <w:tcW w:w="408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Вытяжка</w:t>
            </w:r>
          </w:p>
        </w:tc>
      </w:tr>
      <w:tr w:rsidR="008E36E8" w:rsidRPr="00F012AD" w:rsidTr="008E36E8">
        <w:trPr>
          <w:cantSplit/>
          <w:trHeight w:val="404"/>
        </w:trPr>
        <w:tc>
          <w:tcPr>
            <w:tcW w:w="452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Направляющая</w:t>
            </w:r>
          </w:p>
        </w:tc>
        <w:tc>
          <w:tcPr>
            <w:tcW w:w="408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Слив воды в канализацию</w:t>
            </w:r>
          </w:p>
        </w:tc>
      </w:tr>
      <w:tr w:rsidR="008E36E8" w:rsidRPr="00F012AD" w:rsidTr="008E36E8">
        <w:trPr>
          <w:cantSplit/>
          <w:trHeight w:val="409"/>
        </w:trPr>
        <w:tc>
          <w:tcPr>
            <w:tcW w:w="452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</w:t>
            </w:r>
          </w:p>
        </w:tc>
        <w:tc>
          <w:tcPr>
            <w:tcW w:w="408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Кран слива воды </w:t>
            </w: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 xml:space="preserve">из парогенератора </w:t>
            </w:r>
          </w:p>
        </w:tc>
      </w:tr>
      <w:tr w:rsidR="008E36E8" w:rsidRPr="00F012AD" w:rsidTr="008E36E8">
        <w:trPr>
          <w:cantSplit/>
          <w:trHeight w:val="388"/>
        </w:trPr>
        <w:tc>
          <w:tcPr>
            <w:tcW w:w="452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Лючок</w:t>
            </w:r>
          </w:p>
        </w:tc>
        <w:tc>
          <w:tcPr>
            <w:tcW w:w="408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5" w:type="pct"/>
            <w:vAlign w:val="center"/>
          </w:tcPr>
          <w:p w:rsidR="008E36E8" w:rsidRPr="00F012AD" w:rsidRDefault="008E36E8" w:rsidP="00AA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AA7D25">
              <w:rPr>
                <w:rFonts w:ascii="Times New Roman" w:hAnsi="Times New Roman" w:cs="Times New Roman"/>
                <w:sz w:val="24"/>
                <w:szCs w:val="24"/>
              </w:rPr>
              <w:t xml:space="preserve">подвода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</w:tr>
      <w:tr w:rsidR="008E36E8" w:rsidRPr="00F012AD" w:rsidTr="008E36E8">
        <w:trPr>
          <w:cantSplit/>
          <w:trHeight w:val="388"/>
        </w:trPr>
        <w:tc>
          <w:tcPr>
            <w:tcW w:w="452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Кран воронки для промывки парогенератора</w:t>
            </w:r>
          </w:p>
        </w:tc>
        <w:tc>
          <w:tcPr>
            <w:tcW w:w="408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5" w:type="pct"/>
            <w:vAlign w:val="center"/>
          </w:tcPr>
          <w:p w:rsidR="008E36E8" w:rsidRPr="00733411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Горелка</w:t>
            </w:r>
          </w:p>
        </w:tc>
      </w:tr>
      <w:tr w:rsidR="008E36E8" w:rsidRPr="00F012AD" w:rsidTr="008E36E8">
        <w:trPr>
          <w:cantSplit/>
          <w:trHeight w:val="388"/>
        </w:trPr>
        <w:tc>
          <w:tcPr>
            <w:tcW w:w="452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1">
              <w:rPr>
                <w:rFonts w:ascii="Times New Roman" w:hAnsi="Times New Roman" w:cs="Times New Roman"/>
                <w:sz w:val="24"/>
                <w:szCs w:val="24"/>
              </w:rPr>
              <w:t>Воронка для промывки парогенератора</w:t>
            </w:r>
          </w:p>
        </w:tc>
        <w:tc>
          <w:tcPr>
            <w:tcW w:w="408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5" w:type="pct"/>
            <w:vAlign w:val="center"/>
          </w:tcPr>
          <w:p w:rsidR="008E36E8" w:rsidRPr="00733411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 для сбора конденсата</w:t>
            </w:r>
          </w:p>
        </w:tc>
      </w:tr>
    </w:tbl>
    <w:p w:rsidR="00366233" w:rsidRDefault="00366233" w:rsidP="00914A4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12AD" w:rsidRPr="0024563F" w:rsidRDefault="009C3575" w:rsidP="0024563F">
      <w:pPr>
        <w:pStyle w:val="a8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563F">
        <w:rPr>
          <w:rFonts w:ascii="Times New Roman" w:hAnsi="Times New Roman" w:cs="Times New Roman"/>
          <w:sz w:val="28"/>
          <w:szCs w:val="28"/>
        </w:rPr>
        <w:t>.5</w:t>
      </w:r>
      <w:r w:rsidR="0024563F">
        <w:rPr>
          <w:rFonts w:ascii="Times New Roman" w:hAnsi="Times New Roman" w:cs="Times New Roman"/>
          <w:sz w:val="28"/>
          <w:szCs w:val="28"/>
        </w:rPr>
        <w:tab/>
      </w:r>
      <w:r w:rsidR="0049554C">
        <w:rPr>
          <w:rFonts w:ascii="Times New Roman" w:hAnsi="Times New Roman" w:cs="Times New Roman"/>
          <w:sz w:val="28"/>
          <w:szCs w:val="28"/>
        </w:rPr>
        <w:t>Элементы управления указаны на Р</w:t>
      </w:r>
      <w:r w:rsidR="00626DDD" w:rsidRPr="0024563F">
        <w:rPr>
          <w:rFonts w:ascii="Times New Roman" w:hAnsi="Times New Roman" w:cs="Times New Roman"/>
          <w:sz w:val="28"/>
          <w:szCs w:val="28"/>
        </w:rPr>
        <w:t>ис.3 и перечислены в Таблице 4.</w:t>
      </w:r>
    </w:p>
    <w:p w:rsidR="00626DDD" w:rsidRDefault="003B1117" w:rsidP="00A5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184" behindDoc="0" locked="0" layoutInCell="1" allowOverlap="1" wp14:anchorId="5B55DF2D" wp14:editId="085FA947">
            <wp:simplePos x="0" y="0"/>
            <wp:positionH relativeFrom="column">
              <wp:posOffset>122555</wp:posOffset>
            </wp:positionH>
            <wp:positionV relativeFrom="paragraph">
              <wp:posOffset>307908</wp:posOffset>
            </wp:positionV>
            <wp:extent cx="1687376" cy="5299075"/>
            <wp:effectExtent l="0" t="0" r="825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376" cy="529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2B6" w:rsidRDefault="005302B6" w:rsidP="005302B6">
      <w:pPr>
        <w:tabs>
          <w:tab w:val="left" w:pos="3780"/>
          <w:tab w:val="center" w:pos="510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pPr w:leftFromText="180" w:rightFromText="180" w:vertAnchor="page" w:horzAnchor="margin" w:tblpXSpec="right" w:tblpY="7726"/>
        <w:tblW w:w="290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942"/>
        <w:gridCol w:w="5120"/>
      </w:tblGrid>
      <w:tr w:rsidR="008E36E8" w:rsidRPr="00F012AD" w:rsidTr="008E36E8">
        <w:trPr>
          <w:cantSplit/>
          <w:trHeight w:val="406"/>
        </w:trPr>
        <w:tc>
          <w:tcPr>
            <w:tcW w:w="777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23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8E36E8" w:rsidRPr="00F012AD" w:rsidTr="008E36E8">
        <w:trPr>
          <w:cantSplit/>
          <w:trHeight w:val="402"/>
        </w:trPr>
        <w:tc>
          <w:tcPr>
            <w:tcW w:w="777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3" w:type="pct"/>
            <w:noWrap/>
            <w:vAlign w:val="center"/>
          </w:tcPr>
          <w:p w:rsidR="008E36E8" w:rsidRPr="00F012AD" w:rsidRDefault="008E36E8" w:rsidP="0087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электрической сети</w:t>
            </w:r>
          </w:p>
        </w:tc>
      </w:tr>
      <w:tr w:rsidR="008E36E8" w:rsidRPr="00F012AD" w:rsidTr="008E36E8">
        <w:trPr>
          <w:cantSplit/>
          <w:trHeight w:val="408"/>
        </w:trPr>
        <w:tc>
          <w:tcPr>
            <w:tcW w:w="777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3" w:type="pct"/>
            <w:vAlign w:val="center"/>
          </w:tcPr>
          <w:p w:rsidR="008E36E8" w:rsidRPr="00F012AD" w:rsidRDefault="008E36E8" w:rsidP="0087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ABF">
              <w:rPr>
                <w:rFonts w:ascii="Times New Roman" w:hAnsi="Times New Roman" w:cs="Times New Roman"/>
                <w:sz w:val="24"/>
                <w:szCs w:val="24"/>
              </w:rPr>
              <w:t>Аварийный сигнальный индикатор</w:t>
            </w:r>
          </w:p>
        </w:tc>
      </w:tr>
      <w:tr w:rsidR="008E36E8" w:rsidRPr="00F012AD" w:rsidTr="008E36E8">
        <w:trPr>
          <w:cantSplit/>
          <w:trHeight w:val="408"/>
        </w:trPr>
        <w:tc>
          <w:tcPr>
            <w:tcW w:w="777" w:type="pct"/>
            <w:vAlign w:val="center"/>
          </w:tcPr>
          <w:p w:rsidR="008E36E8" w:rsidRPr="008A733C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23" w:type="pct"/>
            <w:vAlign w:val="center"/>
          </w:tcPr>
          <w:p w:rsidR="008E36E8" w:rsidRDefault="008E36E8" w:rsidP="00C16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33C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r w:rsidR="00C16660">
              <w:rPr>
                <w:rFonts w:ascii="Times New Roman" w:hAnsi="Times New Roman" w:cs="Times New Roman"/>
                <w:sz w:val="24"/>
                <w:szCs w:val="24"/>
              </w:rPr>
              <w:t>терморегулятора</w:t>
            </w:r>
          </w:p>
        </w:tc>
      </w:tr>
      <w:tr w:rsidR="008E36E8" w:rsidRPr="00F012AD" w:rsidTr="008E36E8">
        <w:trPr>
          <w:cantSplit/>
          <w:trHeight w:val="399"/>
        </w:trPr>
        <w:tc>
          <w:tcPr>
            <w:tcW w:w="777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3" w:type="pct"/>
            <w:vAlign w:val="center"/>
          </w:tcPr>
          <w:p w:rsidR="008E36E8" w:rsidRPr="00F012AD" w:rsidRDefault="008E36E8" w:rsidP="0087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33C">
              <w:rPr>
                <w:rFonts w:ascii="Times New Roman" w:hAnsi="Times New Roman" w:cs="Times New Roman"/>
                <w:sz w:val="24"/>
                <w:szCs w:val="24"/>
              </w:rPr>
              <w:t>Сигнальный индикатор</w:t>
            </w:r>
          </w:p>
        </w:tc>
      </w:tr>
      <w:tr w:rsidR="008E36E8" w:rsidRPr="00F012AD" w:rsidTr="008E36E8">
        <w:trPr>
          <w:cantSplit/>
          <w:trHeight w:val="399"/>
        </w:trPr>
        <w:tc>
          <w:tcPr>
            <w:tcW w:w="777" w:type="pct"/>
            <w:vAlign w:val="center"/>
          </w:tcPr>
          <w:p w:rsidR="008E36E8" w:rsidRPr="008A733C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23" w:type="pct"/>
            <w:vAlign w:val="center"/>
          </w:tcPr>
          <w:p w:rsidR="008E36E8" w:rsidRPr="008A733C" w:rsidRDefault="008E36E8" w:rsidP="0087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33C">
              <w:rPr>
                <w:rFonts w:ascii="Times New Roman" w:hAnsi="Times New Roman" w:cs="Times New Roman"/>
                <w:sz w:val="24"/>
                <w:szCs w:val="24"/>
              </w:rPr>
              <w:t>Выбор режима (</w:t>
            </w:r>
            <w:r w:rsidRPr="008A7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On-Off</w:t>
            </w:r>
            <w:r w:rsidRPr="008A73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36E8" w:rsidRPr="00F012AD" w:rsidTr="008E36E8">
        <w:trPr>
          <w:cantSplit/>
          <w:trHeight w:val="405"/>
        </w:trPr>
        <w:tc>
          <w:tcPr>
            <w:tcW w:w="777" w:type="pct"/>
            <w:vAlign w:val="center"/>
          </w:tcPr>
          <w:p w:rsidR="008E36E8" w:rsidRPr="008A733C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23" w:type="pct"/>
            <w:vAlign w:val="center"/>
          </w:tcPr>
          <w:p w:rsidR="008E36E8" w:rsidRPr="00F012AD" w:rsidRDefault="008E36E8" w:rsidP="0087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33C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Переключение режимов </w:t>
            </w:r>
            <w:proofErr w:type="spellStart"/>
            <w:r w:rsidRPr="008A733C">
              <w:rPr>
                <w:rFonts w:ascii="Times New Roman" w:hAnsi="Times New Roman" w:cs="Times New Roman"/>
                <w:sz w:val="24"/>
                <w:szCs w:val="24"/>
              </w:rPr>
              <w:t>пароувлажнения</w:t>
            </w:r>
            <w:proofErr w:type="spellEnd"/>
          </w:p>
        </w:tc>
      </w:tr>
      <w:tr w:rsidR="008E36E8" w:rsidRPr="00F012AD" w:rsidTr="00870E45">
        <w:trPr>
          <w:cantSplit/>
          <w:trHeight w:val="409"/>
        </w:trPr>
        <w:tc>
          <w:tcPr>
            <w:tcW w:w="777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3" w:type="pct"/>
            <w:vAlign w:val="center"/>
          </w:tcPr>
          <w:p w:rsidR="008E36E8" w:rsidRPr="00F012AD" w:rsidRDefault="008E36E8" w:rsidP="0087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33C">
              <w:rPr>
                <w:rFonts w:ascii="Times New Roman" w:hAnsi="Times New Roman" w:cs="Times New Roman"/>
                <w:sz w:val="24"/>
                <w:szCs w:val="24"/>
              </w:rPr>
              <w:t>Кнопка ручной подачи воды</w:t>
            </w:r>
          </w:p>
        </w:tc>
      </w:tr>
      <w:tr w:rsidR="008E36E8" w:rsidRPr="00F012AD" w:rsidTr="008E36E8">
        <w:trPr>
          <w:cantSplit/>
          <w:trHeight w:val="412"/>
        </w:trPr>
        <w:tc>
          <w:tcPr>
            <w:tcW w:w="777" w:type="pct"/>
            <w:vAlign w:val="center"/>
          </w:tcPr>
          <w:p w:rsidR="008E36E8" w:rsidRPr="008A733C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23" w:type="pct"/>
            <w:vAlign w:val="center"/>
          </w:tcPr>
          <w:p w:rsidR="008E36E8" w:rsidRPr="008A733C" w:rsidRDefault="008E36E8" w:rsidP="0087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33C">
              <w:rPr>
                <w:rFonts w:ascii="Times New Roman" w:hAnsi="Times New Roman" w:cs="Times New Roman"/>
                <w:sz w:val="24"/>
                <w:szCs w:val="24"/>
              </w:rPr>
              <w:t>Индикатор подачи пара</w:t>
            </w:r>
          </w:p>
        </w:tc>
      </w:tr>
      <w:tr w:rsidR="008E36E8" w:rsidRPr="00F012AD" w:rsidTr="008E36E8">
        <w:trPr>
          <w:cantSplit/>
          <w:trHeight w:val="404"/>
        </w:trPr>
        <w:tc>
          <w:tcPr>
            <w:tcW w:w="777" w:type="pct"/>
            <w:vAlign w:val="center"/>
          </w:tcPr>
          <w:p w:rsidR="008E36E8" w:rsidRPr="008A733C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23" w:type="pct"/>
            <w:vAlign w:val="center"/>
          </w:tcPr>
          <w:p w:rsidR="008E36E8" w:rsidRPr="00F012AD" w:rsidRDefault="008E36E8" w:rsidP="0087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автоматическо</w:t>
            </w:r>
            <w:r w:rsidRPr="00086C6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 воды</w:t>
            </w:r>
          </w:p>
        </w:tc>
      </w:tr>
      <w:tr w:rsidR="008E36E8" w:rsidRPr="00F012AD" w:rsidTr="008E36E8">
        <w:trPr>
          <w:cantSplit/>
          <w:trHeight w:val="404"/>
        </w:trPr>
        <w:tc>
          <w:tcPr>
            <w:tcW w:w="777" w:type="pct"/>
            <w:vAlign w:val="center"/>
          </w:tcPr>
          <w:p w:rsidR="008E36E8" w:rsidRPr="008A733C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23" w:type="pct"/>
            <w:vAlign w:val="center"/>
          </w:tcPr>
          <w:p w:rsidR="008E36E8" w:rsidRPr="00F012AD" w:rsidRDefault="008E36E8" w:rsidP="0087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33C">
              <w:rPr>
                <w:rFonts w:ascii="Times New Roman" w:hAnsi="Times New Roman" w:cs="Times New Roman"/>
                <w:sz w:val="24"/>
                <w:szCs w:val="24"/>
              </w:rPr>
              <w:t>Индикатор работы таймера</w:t>
            </w:r>
          </w:p>
        </w:tc>
      </w:tr>
      <w:tr w:rsidR="008E36E8" w:rsidRPr="00F012AD" w:rsidTr="008E36E8">
        <w:trPr>
          <w:cantSplit/>
          <w:trHeight w:val="404"/>
        </w:trPr>
        <w:tc>
          <w:tcPr>
            <w:tcW w:w="777" w:type="pct"/>
            <w:vAlign w:val="center"/>
          </w:tcPr>
          <w:p w:rsidR="008E36E8" w:rsidRPr="008A733C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23" w:type="pct"/>
            <w:vAlign w:val="center"/>
          </w:tcPr>
          <w:p w:rsidR="008E36E8" w:rsidRPr="00F012AD" w:rsidRDefault="008E36E8" w:rsidP="0087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33C">
              <w:rPr>
                <w:rFonts w:ascii="Times New Roman" w:hAnsi="Times New Roman" w:cs="Times New Roman"/>
                <w:sz w:val="24"/>
                <w:szCs w:val="24"/>
              </w:rPr>
              <w:t>Таймер 120 мин</w:t>
            </w:r>
          </w:p>
        </w:tc>
      </w:tr>
      <w:tr w:rsidR="008E36E8" w:rsidRPr="00F012AD" w:rsidTr="008E36E8">
        <w:trPr>
          <w:cantSplit/>
          <w:trHeight w:val="404"/>
        </w:trPr>
        <w:tc>
          <w:tcPr>
            <w:tcW w:w="777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3" w:type="pct"/>
            <w:vAlign w:val="center"/>
          </w:tcPr>
          <w:p w:rsidR="008E36E8" w:rsidRPr="008A733C" w:rsidRDefault="008E36E8" w:rsidP="0087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режимов между конвекцией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пароконвекцией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чистым паром</w:t>
            </w:r>
          </w:p>
        </w:tc>
      </w:tr>
      <w:tr w:rsidR="008E36E8" w:rsidRPr="00F012AD" w:rsidTr="008E36E8">
        <w:trPr>
          <w:cantSplit/>
          <w:trHeight w:val="404"/>
        </w:trPr>
        <w:tc>
          <w:tcPr>
            <w:tcW w:w="777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3" w:type="pct"/>
            <w:vAlign w:val="center"/>
          </w:tcPr>
          <w:p w:rsidR="008E36E8" w:rsidRPr="00F012AD" w:rsidRDefault="00C16660" w:rsidP="00472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0">
              <w:rPr>
                <w:rFonts w:ascii="Times New Roman" w:hAnsi="Times New Roman" w:cs="Times New Roman"/>
                <w:sz w:val="24"/>
                <w:szCs w:val="24"/>
              </w:rPr>
              <w:t>Индикатор работы ТЭН парогенератора</w:t>
            </w:r>
          </w:p>
        </w:tc>
      </w:tr>
      <w:tr w:rsidR="008E36E8" w:rsidRPr="00F012AD" w:rsidTr="008E36E8">
        <w:trPr>
          <w:cantSplit/>
          <w:trHeight w:val="404"/>
        </w:trPr>
        <w:tc>
          <w:tcPr>
            <w:tcW w:w="777" w:type="pct"/>
            <w:vAlign w:val="center"/>
          </w:tcPr>
          <w:p w:rsidR="008E36E8" w:rsidRPr="00F012AD" w:rsidRDefault="008E36E8" w:rsidP="008E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3" w:type="pct"/>
            <w:vAlign w:val="center"/>
          </w:tcPr>
          <w:p w:rsidR="008E36E8" w:rsidRPr="00F012AD" w:rsidRDefault="00C16660" w:rsidP="0087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0">
              <w:rPr>
                <w:rFonts w:ascii="Times New Roman" w:hAnsi="Times New Roman" w:cs="Times New Roman"/>
                <w:sz w:val="24"/>
                <w:szCs w:val="24"/>
              </w:rPr>
              <w:t>Индикатор подачи воды в парогенератор</w:t>
            </w:r>
          </w:p>
        </w:tc>
      </w:tr>
    </w:tbl>
    <w:p w:rsidR="00A51D6C" w:rsidRDefault="00A51D6C" w:rsidP="005302B6">
      <w:pPr>
        <w:tabs>
          <w:tab w:val="left" w:pos="3780"/>
          <w:tab w:val="center" w:pos="510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5302B6">
      <w:pPr>
        <w:tabs>
          <w:tab w:val="left" w:pos="3780"/>
          <w:tab w:val="center" w:pos="510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5302B6">
      <w:pPr>
        <w:tabs>
          <w:tab w:val="left" w:pos="3780"/>
          <w:tab w:val="center" w:pos="510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5302B6">
      <w:pPr>
        <w:tabs>
          <w:tab w:val="left" w:pos="3780"/>
          <w:tab w:val="center" w:pos="510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5302B6">
      <w:pPr>
        <w:tabs>
          <w:tab w:val="left" w:pos="3780"/>
          <w:tab w:val="center" w:pos="510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5302B6">
      <w:pPr>
        <w:tabs>
          <w:tab w:val="left" w:pos="3780"/>
          <w:tab w:val="center" w:pos="510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5302B6">
      <w:pPr>
        <w:tabs>
          <w:tab w:val="left" w:pos="3780"/>
          <w:tab w:val="center" w:pos="510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5302B6">
      <w:pPr>
        <w:tabs>
          <w:tab w:val="left" w:pos="3780"/>
          <w:tab w:val="center" w:pos="510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5302B6">
      <w:pPr>
        <w:tabs>
          <w:tab w:val="left" w:pos="3780"/>
          <w:tab w:val="center" w:pos="510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2456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2456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2456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2456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2456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2456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51D6C" w:rsidRDefault="00A51D6C" w:rsidP="002456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51D6C" w:rsidRDefault="00A51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1D6C" w:rsidRDefault="00A51D6C" w:rsidP="002456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220E6" w:rsidRPr="0024563F" w:rsidRDefault="009C3575" w:rsidP="002456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563F">
        <w:rPr>
          <w:rFonts w:ascii="Times New Roman" w:hAnsi="Times New Roman" w:cs="Times New Roman"/>
          <w:sz w:val="28"/>
          <w:szCs w:val="28"/>
        </w:rPr>
        <w:t>.6</w:t>
      </w:r>
      <w:r w:rsidR="0024563F">
        <w:rPr>
          <w:rFonts w:ascii="Times New Roman" w:hAnsi="Times New Roman" w:cs="Times New Roman"/>
          <w:sz w:val="28"/>
          <w:szCs w:val="28"/>
        </w:rPr>
        <w:tab/>
      </w:r>
      <w:r w:rsidR="000220E6" w:rsidRPr="0024563F">
        <w:rPr>
          <w:rFonts w:ascii="Times New Roman" w:hAnsi="Times New Roman" w:cs="Times New Roman"/>
          <w:sz w:val="28"/>
          <w:szCs w:val="28"/>
        </w:rPr>
        <w:t>Показатели температуры в рабочей камере, в зависимости от положения терморегулятора, представлены в Таблице 5.</w:t>
      </w:r>
    </w:p>
    <w:p w:rsidR="000220E6" w:rsidRDefault="000220E6" w:rsidP="002456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326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5108"/>
        <w:gridCol w:w="5312"/>
      </w:tblGrid>
      <w:tr w:rsidR="008E36E8" w:rsidRPr="000220E6" w:rsidTr="008E36E8">
        <w:trPr>
          <w:cantSplit/>
          <w:trHeight w:val="406"/>
        </w:trPr>
        <w:tc>
          <w:tcPr>
            <w:tcW w:w="2451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терморегулятора</w:t>
            </w:r>
          </w:p>
        </w:tc>
        <w:tc>
          <w:tcPr>
            <w:tcW w:w="2549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температуры, °С</w:t>
            </w:r>
          </w:p>
        </w:tc>
      </w:tr>
      <w:tr w:rsidR="008E36E8" w:rsidRPr="000220E6" w:rsidTr="008E36E8">
        <w:trPr>
          <w:cantSplit/>
          <w:trHeight w:val="377"/>
        </w:trPr>
        <w:tc>
          <w:tcPr>
            <w:tcW w:w="2451" w:type="pct"/>
            <w:noWrap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E36E8" w:rsidRPr="000220E6" w:rsidTr="008E36E8">
        <w:trPr>
          <w:cantSplit/>
          <w:trHeight w:val="200"/>
        </w:trPr>
        <w:tc>
          <w:tcPr>
            <w:tcW w:w="2451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49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E36E8" w:rsidRPr="000220E6" w:rsidTr="008E36E8">
        <w:trPr>
          <w:cantSplit/>
          <w:trHeight w:val="399"/>
        </w:trPr>
        <w:tc>
          <w:tcPr>
            <w:tcW w:w="2451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E36E8" w:rsidRPr="000220E6" w:rsidTr="008E36E8">
        <w:trPr>
          <w:cantSplit/>
          <w:trHeight w:val="405"/>
        </w:trPr>
        <w:tc>
          <w:tcPr>
            <w:tcW w:w="2451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E36E8" w:rsidRPr="000220E6" w:rsidTr="008E36E8">
        <w:trPr>
          <w:cantSplit/>
          <w:trHeight w:val="412"/>
        </w:trPr>
        <w:tc>
          <w:tcPr>
            <w:tcW w:w="2451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8E36E8" w:rsidRPr="000220E6" w:rsidTr="008E36E8">
        <w:trPr>
          <w:cantSplit/>
          <w:trHeight w:val="404"/>
        </w:trPr>
        <w:tc>
          <w:tcPr>
            <w:tcW w:w="2451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8E36E8" w:rsidRPr="000220E6" w:rsidTr="008E36E8">
        <w:trPr>
          <w:cantSplit/>
          <w:trHeight w:val="404"/>
        </w:trPr>
        <w:tc>
          <w:tcPr>
            <w:tcW w:w="2451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pct"/>
            <w:vAlign w:val="center"/>
          </w:tcPr>
          <w:p w:rsidR="008E36E8" w:rsidRPr="000220E6" w:rsidRDefault="008E36E8" w:rsidP="008E3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220E6" w:rsidRDefault="008E36E8" w:rsidP="008E36E8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0E6">
        <w:rPr>
          <w:rFonts w:ascii="Times New Roman" w:hAnsi="Times New Roman" w:cs="Times New Roman"/>
          <w:sz w:val="28"/>
          <w:szCs w:val="28"/>
        </w:rPr>
        <w:t>Таблица 5</w:t>
      </w:r>
    </w:p>
    <w:p w:rsidR="00F012AD" w:rsidRDefault="00F012AD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1589F" w:rsidRDefault="008E36E8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575">
        <w:rPr>
          <w:rFonts w:ascii="Times New Roman" w:hAnsi="Times New Roman" w:cs="Times New Roman"/>
          <w:b/>
          <w:sz w:val="28"/>
          <w:szCs w:val="28"/>
        </w:rPr>
        <w:t>7</w:t>
      </w:r>
      <w:r w:rsidR="0091589F" w:rsidRPr="0091589F">
        <w:rPr>
          <w:rFonts w:ascii="Times New Roman" w:hAnsi="Times New Roman" w:cs="Times New Roman"/>
          <w:b/>
          <w:sz w:val="28"/>
          <w:szCs w:val="28"/>
        </w:rPr>
        <w:t>. Подготовка к работе</w:t>
      </w:r>
    </w:p>
    <w:p w:rsidR="0091589F" w:rsidRDefault="0091589F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1589F" w:rsidRPr="009C3575" w:rsidRDefault="009C3575" w:rsidP="00AF4745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45">
        <w:rPr>
          <w:rFonts w:ascii="Times New Roman" w:hAnsi="Times New Roman" w:cs="Times New Roman"/>
          <w:sz w:val="28"/>
          <w:szCs w:val="28"/>
        </w:rPr>
        <w:tab/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CA54D5" w:rsidRPr="009C3575">
        <w:rPr>
          <w:rFonts w:ascii="Times New Roman" w:hAnsi="Times New Roman" w:cs="Times New Roman"/>
          <w:sz w:val="28"/>
          <w:szCs w:val="28"/>
        </w:rPr>
        <w:t xml:space="preserve">изделия </w:t>
      </w:r>
      <w:r w:rsidR="0091589F" w:rsidRPr="009C3575">
        <w:rPr>
          <w:rFonts w:ascii="Times New Roman" w:hAnsi="Times New Roman" w:cs="Times New Roman"/>
          <w:sz w:val="28"/>
          <w:szCs w:val="28"/>
        </w:rPr>
        <w:t>к работе</w:t>
      </w:r>
      <w:r w:rsidR="00CA54D5" w:rsidRPr="009C3575">
        <w:rPr>
          <w:rFonts w:ascii="Times New Roman" w:hAnsi="Times New Roman" w:cs="Times New Roman"/>
          <w:sz w:val="28"/>
          <w:szCs w:val="28"/>
        </w:rPr>
        <w:t>,</w:t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 после транспортирования при отрицательных температурах</w:t>
      </w:r>
      <w:r w:rsidR="00CA54D5" w:rsidRPr="009C3575">
        <w:rPr>
          <w:rFonts w:ascii="Times New Roman" w:hAnsi="Times New Roman" w:cs="Times New Roman"/>
          <w:sz w:val="28"/>
          <w:szCs w:val="28"/>
        </w:rPr>
        <w:t>,</w:t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 следует проводить в условиях эксплуатации, предварительно выдержав изделие </w:t>
      </w:r>
      <w:r w:rsidR="006F49EC">
        <w:rPr>
          <w:rFonts w:ascii="Times New Roman" w:hAnsi="Times New Roman" w:cs="Times New Roman"/>
          <w:sz w:val="28"/>
          <w:szCs w:val="28"/>
        </w:rPr>
        <w:t>не</w:t>
      </w:r>
      <w:r w:rsidR="00781759">
        <w:rPr>
          <w:rFonts w:ascii="Times New Roman" w:hAnsi="Times New Roman" w:cs="Times New Roman"/>
          <w:sz w:val="28"/>
          <w:szCs w:val="28"/>
        </w:rPr>
        <w:t xml:space="preserve"> </w:t>
      </w:r>
      <w:r w:rsidR="007762FA" w:rsidRPr="009C3575">
        <w:rPr>
          <w:rFonts w:ascii="Times New Roman" w:hAnsi="Times New Roman" w:cs="Times New Roman"/>
          <w:sz w:val="28"/>
          <w:szCs w:val="28"/>
        </w:rPr>
        <w:t>распакованным</w:t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00D0D">
        <w:rPr>
          <w:rFonts w:ascii="Times New Roman" w:hAnsi="Times New Roman" w:cs="Times New Roman"/>
          <w:sz w:val="28"/>
          <w:szCs w:val="28"/>
        </w:rPr>
        <w:t>12-24</w:t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 часов в этих условиях.</w:t>
      </w:r>
    </w:p>
    <w:p w:rsidR="0091589F" w:rsidRPr="009C3575" w:rsidRDefault="009C3575" w:rsidP="00AF4745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45">
        <w:rPr>
          <w:rFonts w:ascii="Times New Roman" w:hAnsi="Times New Roman" w:cs="Times New Roman"/>
          <w:sz w:val="28"/>
          <w:szCs w:val="28"/>
        </w:rPr>
        <w:tab/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После распаковывания изделия следует убедиться в его целостности и комплектности, удалить защитную пленку, произвести санитарную обработку рабочей поверхности </w:t>
      </w:r>
      <w:r w:rsidR="001C0A51">
        <w:rPr>
          <w:rFonts w:ascii="Times New Roman" w:hAnsi="Times New Roman" w:cs="Times New Roman"/>
          <w:sz w:val="28"/>
          <w:szCs w:val="28"/>
        </w:rPr>
        <w:t>изделия</w:t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 с помощью стандартных средств очистки.</w:t>
      </w:r>
      <w:r w:rsidR="00F9680E" w:rsidRPr="00F96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Запрещается использовать абразивные вещества.</w:t>
      </w:r>
    </w:p>
    <w:p w:rsidR="0091589F" w:rsidRPr="009C3575" w:rsidRDefault="009C3575" w:rsidP="00AF4745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45">
        <w:rPr>
          <w:rFonts w:ascii="Times New Roman" w:hAnsi="Times New Roman" w:cs="Times New Roman"/>
          <w:sz w:val="28"/>
          <w:szCs w:val="28"/>
        </w:rPr>
        <w:tab/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Изделие установить на устойчивом, горизонтальном основании на расстоянии не менее 500мм от легко воспламеняющихся предметов. Выравнивание поверхности </w:t>
      </w:r>
      <w:r w:rsidR="007762FA" w:rsidRPr="009C3575">
        <w:rPr>
          <w:rFonts w:ascii="Times New Roman" w:hAnsi="Times New Roman" w:cs="Times New Roman"/>
          <w:sz w:val="28"/>
          <w:szCs w:val="28"/>
        </w:rPr>
        <w:t>печи</w:t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 производится регулировкой высоты ножек.</w:t>
      </w:r>
    </w:p>
    <w:p w:rsidR="0091589F" w:rsidRPr="009C3575" w:rsidRDefault="009C3575" w:rsidP="00AF4745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45">
        <w:rPr>
          <w:rFonts w:ascii="Times New Roman" w:hAnsi="Times New Roman" w:cs="Times New Roman"/>
          <w:sz w:val="28"/>
          <w:szCs w:val="28"/>
        </w:rPr>
        <w:tab/>
      </w:r>
      <w:r w:rsidR="007762FA" w:rsidRPr="009C3575">
        <w:rPr>
          <w:rFonts w:ascii="Times New Roman" w:hAnsi="Times New Roman" w:cs="Times New Roman"/>
          <w:sz w:val="28"/>
          <w:szCs w:val="28"/>
        </w:rPr>
        <w:t>Оборудование</w:t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 следует установить с соблюдением ГОСТ 12.2.124-90 «Оборудование продовольственное. Общие требования безопасности», но не менее 300мм от задней стенки </w:t>
      </w:r>
      <w:r w:rsidR="00CA54D5" w:rsidRPr="009C3575">
        <w:rPr>
          <w:rFonts w:ascii="Times New Roman" w:hAnsi="Times New Roman" w:cs="Times New Roman"/>
          <w:sz w:val="28"/>
          <w:szCs w:val="28"/>
        </w:rPr>
        <w:t>печи</w:t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 до стены и не менее 800мм от боковых стенок установки до рядом стоящего оборудования.</w:t>
      </w:r>
    </w:p>
    <w:p w:rsidR="0091589F" w:rsidRPr="009C3575" w:rsidRDefault="009C3575" w:rsidP="00AF4745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45">
        <w:rPr>
          <w:rFonts w:ascii="Times New Roman" w:hAnsi="Times New Roman" w:cs="Times New Roman"/>
          <w:sz w:val="28"/>
          <w:szCs w:val="28"/>
        </w:rPr>
        <w:tab/>
      </w:r>
      <w:r w:rsidR="007762FA" w:rsidRPr="009C3575">
        <w:rPr>
          <w:rFonts w:ascii="Times New Roman" w:hAnsi="Times New Roman" w:cs="Times New Roman"/>
          <w:sz w:val="28"/>
          <w:szCs w:val="28"/>
        </w:rPr>
        <w:t>Оборудование</w:t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7762FA" w:rsidRPr="009C3575">
        <w:rPr>
          <w:rFonts w:ascii="Times New Roman" w:hAnsi="Times New Roman" w:cs="Times New Roman"/>
          <w:sz w:val="28"/>
          <w:szCs w:val="28"/>
        </w:rPr>
        <w:t>о</w:t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 устанавливаться в хорошо проветриваемом помещении</w:t>
      </w:r>
      <w:r w:rsidR="007762FA" w:rsidRPr="009C3575">
        <w:rPr>
          <w:rFonts w:ascii="Times New Roman" w:hAnsi="Times New Roman" w:cs="Times New Roman"/>
          <w:sz w:val="28"/>
          <w:szCs w:val="28"/>
        </w:rPr>
        <w:t xml:space="preserve"> и обеспечиваться вытяжкой </w:t>
      </w:r>
      <w:r w:rsidR="00C21A11" w:rsidRPr="009C3575">
        <w:rPr>
          <w:rFonts w:ascii="Times New Roman" w:hAnsi="Times New Roman" w:cs="Times New Roman"/>
          <w:sz w:val="28"/>
          <w:szCs w:val="28"/>
        </w:rPr>
        <w:t xml:space="preserve">типа «зонт» </w:t>
      </w:r>
      <w:r w:rsidR="007762FA" w:rsidRPr="009C3575">
        <w:rPr>
          <w:rFonts w:ascii="Times New Roman" w:hAnsi="Times New Roman" w:cs="Times New Roman"/>
          <w:sz w:val="28"/>
          <w:szCs w:val="28"/>
        </w:rPr>
        <w:t xml:space="preserve">(в соответствии с общими указаниями (Пункт </w:t>
      </w:r>
      <w:r w:rsidR="002F59F9">
        <w:rPr>
          <w:rFonts w:ascii="Times New Roman" w:hAnsi="Times New Roman" w:cs="Times New Roman"/>
          <w:sz w:val="28"/>
          <w:szCs w:val="28"/>
        </w:rPr>
        <w:t>2</w:t>
      </w:r>
      <w:r w:rsidR="007762FA" w:rsidRPr="009C3575">
        <w:rPr>
          <w:rFonts w:ascii="Times New Roman" w:hAnsi="Times New Roman" w:cs="Times New Roman"/>
          <w:sz w:val="28"/>
          <w:szCs w:val="28"/>
        </w:rPr>
        <w:t>.</w:t>
      </w:r>
      <w:r w:rsidR="002F59F9">
        <w:rPr>
          <w:rFonts w:ascii="Times New Roman" w:hAnsi="Times New Roman" w:cs="Times New Roman"/>
          <w:sz w:val="28"/>
          <w:szCs w:val="28"/>
        </w:rPr>
        <w:t>9</w:t>
      </w:r>
      <w:r w:rsidR="00DA0F1D" w:rsidRPr="009C3575">
        <w:rPr>
          <w:rFonts w:ascii="Times New Roman" w:hAnsi="Times New Roman" w:cs="Times New Roman"/>
          <w:sz w:val="28"/>
          <w:szCs w:val="28"/>
        </w:rPr>
        <w:t>, стр.</w:t>
      </w:r>
      <w:r w:rsidR="002F59F9">
        <w:rPr>
          <w:rFonts w:ascii="Times New Roman" w:hAnsi="Times New Roman" w:cs="Times New Roman"/>
          <w:sz w:val="28"/>
          <w:szCs w:val="28"/>
        </w:rPr>
        <w:t>5</w:t>
      </w:r>
      <w:r w:rsidR="007762FA" w:rsidRPr="009C3575">
        <w:rPr>
          <w:rFonts w:ascii="Times New Roman" w:hAnsi="Times New Roman" w:cs="Times New Roman"/>
          <w:sz w:val="28"/>
          <w:szCs w:val="28"/>
        </w:rPr>
        <w:t xml:space="preserve">)) для </w:t>
      </w:r>
      <w:r w:rsidR="00C21A11" w:rsidRPr="009C3575">
        <w:rPr>
          <w:rFonts w:ascii="Times New Roman" w:hAnsi="Times New Roman" w:cs="Times New Roman"/>
          <w:sz w:val="28"/>
          <w:szCs w:val="28"/>
        </w:rPr>
        <w:t xml:space="preserve">отвода </w:t>
      </w:r>
      <w:r w:rsidR="007762FA" w:rsidRPr="009C3575">
        <w:rPr>
          <w:rFonts w:ascii="Times New Roman" w:hAnsi="Times New Roman" w:cs="Times New Roman"/>
          <w:sz w:val="28"/>
          <w:szCs w:val="28"/>
        </w:rPr>
        <w:t>тепла и продуктов горения</w:t>
      </w:r>
      <w:r w:rsidR="00C21A11" w:rsidRPr="009C3575">
        <w:rPr>
          <w:rFonts w:ascii="Times New Roman" w:hAnsi="Times New Roman" w:cs="Times New Roman"/>
          <w:sz w:val="28"/>
          <w:szCs w:val="28"/>
        </w:rPr>
        <w:t xml:space="preserve"> от вытяжки (Поз.1</w:t>
      </w:r>
      <w:r w:rsidR="002F59F9">
        <w:rPr>
          <w:rFonts w:ascii="Times New Roman" w:hAnsi="Times New Roman" w:cs="Times New Roman"/>
          <w:sz w:val="28"/>
          <w:szCs w:val="28"/>
        </w:rPr>
        <w:t>5, Рис.2).</w:t>
      </w:r>
    </w:p>
    <w:p w:rsidR="0091589F" w:rsidRPr="009C3575" w:rsidRDefault="009C3575" w:rsidP="00AF4745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45">
        <w:rPr>
          <w:rFonts w:ascii="Times New Roman" w:hAnsi="Times New Roman" w:cs="Times New Roman"/>
          <w:sz w:val="28"/>
          <w:szCs w:val="28"/>
        </w:rPr>
        <w:tab/>
      </w:r>
      <w:r w:rsidR="0091589F" w:rsidRPr="009C3575">
        <w:rPr>
          <w:rFonts w:ascii="Times New Roman" w:hAnsi="Times New Roman" w:cs="Times New Roman"/>
          <w:sz w:val="28"/>
          <w:szCs w:val="28"/>
        </w:rPr>
        <w:t>Подсоедин</w:t>
      </w:r>
      <w:r w:rsidR="00C21A11" w:rsidRPr="009C3575">
        <w:rPr>
          <w:rFonts w:ascii="Times New Roman" w:hAnsi="Times New Roman" w:cs="Times New Roman"/>
          <w:sz w:val="28"/>
          <w:szCs w:val="28"/>
        </w:rPr>
        <w:t>ение</w:t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 заземлени</w:t>
      </w:r>
      <w:r w:rsidR="00C21A11" w:rsidRPr="009C3575">
        <w:rPr>
          <w:rFonts w:ascii="Times New Roman" w:hAnsi="Times New Roman" w:cs="Times New Roman"/>
          <w:sz w:val="28"/>
          <w:szCs w:val="28"/>
        </w:rPr>
        <w:t>я</w:t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 корпуса </w:t>
      </w:r>
      <w:proofErr w:type="spellStart"/>
      <w:r w:rsidR="00C21A11" w:rsidRPr="009C3575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="0091589F" w:rsidRPr="009C3575">
        <w:rPr>
          <w:rFonts w:ascii="Times New Roman" w:hAnsi="Times New Roman" w:cs="Times New Roman"/>
          <w:sz w:val="28"/>
          <w:szCs w:val="28"/>
        </w:rPr>
        <w:t xml:space="preserve"> к заземляющему контуру помещения </w:t>
      </w:r>
      <w:r w:rsidR="00C21A11" w:rsidRPr="009C357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1589F" w:rsidRPr="009C3575">
        <w:rPr>
          <w:rFonts w:ascii="Times New Roman" w:hAnsi="Times New Roman" w:cs="Times New Roman"/>
          <w:sz w:val="28"/>
          <w:szCs w:val="28"/>
        </w:rPr>
        <w:t>согласно ГОСТ 27570.0-87</w:t>
      </w:r>
      <w:r w:rsidR="00C21A11" w:rsidRPr="009C3575">
        <w:rPr>
          <w:rFonts w:ascii="Times New Roman" w:hAnsi="Times New Roman" w:cs="Times New Roman"/>
          <w:sz w:val="28"/>
          <w:szCs w:val="28"/>
        </w:rPr>
        <w:t xml:space="preserve"> с помощью болта заземления (Поз.1</w:t>
      </w:r>
      <w:r w:rsidR="00AF4745">
        <w:rPr>
          <w:rFonts w:ascii="Times New Roman" w:hAnsi="Times New Roman" w:cs="Times New Roman"/>
          <w:sz w:val="28"/>
          <w:szCs w:val="28"/>
        </w:rPr>
        <w:t>4</w:t>
      </w:r>
      <w:r w:rsidR="00C21A11" w:rsidRPr="009C3575">
        <w:rPr>
          <w:rFonts w:ascii="Times New Roman" w:hAnsi="Times New Roman" w:cs="Times New Roman"/>
          <w:sz w:val="28"/>
          <w:szCs w:val="28"/>
        </w:rPr>
        <w:t>, Рис.2)</w:t>
      </w:r>
    </w:p>
    <w:p w:rsidR="0091589F" w:rsidRDefault="009C3575" w:rsidP="00AF4745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45">
        <w:rPr>
          <w:rFonts w:ascii="Times New Roman" w:hAnsi="Times New Roman" w:cs="Times New Roman"/>
          <w:sz w:val="28"/>
          <w:szCs w:val="28"/>
        </w:rPr>
        <w:tab/>
      </w:r>
      <w:r w:rsidR="00BA30E1" w:rsidRPr="009C3575">
        <w:rPr>
          <w:rFonts w:ascii="Times New Roman" w:hAnsi="Times New Roman" w:cs="Times New Roman"/>
          <w:sz w:val="28"/>
          <w:szCs w:val="28"/>
        </w:rPr>
        <w:t>Электрошнур</w:t>
      </w:r>
      <w:r w:rsidR="00AF4745">
        <w:rPr>
          <w:rFonts w:ascii="Times New Roman" w:hAnsi="Times New Roman" w:cs="Times New Roman"/>
          <w:sz w:val="28"/>
          <w:szCs w:val="28"/>
        </w:rPr>
        <w:t xml:space="preserve"> (ПВС 5х2,5)</w:t>
      </w:r>
      <w:r w:rsidR="00BA30E1" w:rsidRPr="009C3575">
        <w:rPr>
          <w:rFonts w:ascii="Times New Roman" w:hAnsi="Times New Roman" w:cs="Times New Roman"/>
          <w:sz w:val="28"/>
          <w:szCs w:val="28"/>
        </w:rPr>
        <w:t xml:space="preserve"> (Поз.1</w:t>
      </w:r>
      <w:r w:rsidR="00AF4745">
        <w:rPr>
          <w:rFonts w:ascii="Times New Roman" w:hAnsi="Times New Roman" w:cs="Times New Roman"/>
          <w:sz w:val="28"/>
          <w:szCs w:val="28"/>
        </w:rPr>
        <w:t>3</w:t>
      </w:r>
      <w:r w:rsidR="00BA30E1" w:rsidRPr="009C3575">
        <w:rPr>
          <w:rFonts w:ascii="Times New Roman" w:hAnsi="Times New Roman" w:cs="Times New Roman"/>
          <w:sz w:val="28"/>
          <w:szCs w:val="28"/>
        </w:rPr>
        <w:t>, Рис.2)</w:t>
      </w:r>
      <w:r w:rsidR="001C00D2">
        <w:rPr>
          <w:rFonts w:ascii="Times New Roman" w:hAnsi="Times New Roman" w:cs="Times New Roman"/>
          <w:sz w:val="28"/>
          <w:szCs w:val="28"/>
        </w:rPr>
        <w:t xml:space="preserve"> </w:t>
      </w:r>
      <w:r w:rsidR="00BA30E1" w:rsidRPr="009C3575">
        <w:rPr>
          <w:rFonts w:ascii="Times New Roman" w:hAnsi="Times New Roman" w:cs="Times New Roman"/>
          <w:sz w:val="28"/>
          <w:szCs w:val="28"/>
        </w:rPr>
        <w:t>печи</w:t>
      </w:r>
      <w:r w:rsidR="0091589F" w:rsidRPr="009C3575">
        <w:rPr>
          <w:rFonts w:ascii="Times New Roman" w:hAnsi="Times New Roman" w:cs="Times New Roman"/>
          <w:sz w:val="28"/>
          <w:szCs w:val="28"/>
        </w:rPr>
        <w:t xml:space="preserve"> подключить </w:t>
      </w:r>
      <w:r w:rsidR="00AF4745">
        <w:rPr>
          <w:rFonts w:ascii="Times New Roman" w:hAnsi="Times New Roman" w:cs="Times New Roman"/>
          <w:sz w:val="28"/>
          <w:szCs w:val="28"/>
        </w:rPr>
        <w:t>к</w:t>
      </w:r>
      <w:r w:rsidR="00AF4745" w:rsidRPr="00AF4745">
        <w:rPr>
          <w:rFonts w:ascii="Times New Roman" w:hAnsi="Times New Roman" w:cs="Times New Roman"/>
          <w:sz w:val="28"/>
          <w:szCs w:val="28"/>
        </w:rPr>
        <w:t xml:space="preserve"> электрической сети 380В</w:t>
      </w:r>
      <w:r w:rsidR="00AF4745">
        <w:rPr>
          <w:rFonts w:ascii="Times New Roman" w:hAnsi="Times New Roman" w:cs="Times New Roman"/>
          <w:sz w:val="28"/>
          <w:szCs w:val="28"/>
        </w:rPr>
        <w:t>.</w:t>
      </w:r>
    </w:p>
    <w:p w:rsidR="0091589F" w:rsidRPr="00246F97" w:rsidRDefault="009606EE" w:rsidP="00246F97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Снять заглушку подвода газа.</w:t>
      </w:r>
      <w:r w:rsidR="009C3575" w:rsidRPr="00246F97">
        <w:rPr>
          <w:rFonts w:ascii="Times New Roman" w:hAnsi="Times New Roman" w:cs="Times New Roman"/>
          <w:sz w:val="28"/>
          <w:szCs w:val="28"/>
        </w:rPr>
        <w:t xml:space="preserve"> </w:t>
      </w:r>
      <w:r w:rsidR="0091589F" w:rsidRPr="00246F97">
        <w:rPr>
          <w:rFonts w:ascii="Times New Roman" w:hAnsi="Times New Roman" w:cs="Times New Roman"/>
          <w:sz w:val="28"/>
          <w:szCs w:val="28"/>
        </w:rPr>
        <w:t xml:space="preserve">Газовая труба присоединяется к выводу с наружной резьбой </w:t>
      </w:r>
      <w:r w:rsidR="0091589F" w:rsidRPr="00246F9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1589F" w:rsidRPr="00246F97">
        <w:rPr>
          <w:rFonts w:ascii="Times New Roman" w:hAnsi="Times New Roman" w:cs="Times New Roman"/>
          <w:sz w:val="28"/>
          <w:szCs w:val="28"/>
        </w:rPr>
        <w:t xml:space="preserve">1/2, находящемуся на задней стенке </w:t>
      </w:r>
      <w:r w:rsidR="00EA294D" w:rsidRPr="00246F97">
        <w:rPr>
          <w:rFonts w:ascii="Times New Roman" w:hAnsi="Times New Roman" w:cs="Times New Roman"/>
          <w:sz w:val="28"/>
          <w:szCs w:val="28"/>
        </w:rPr>
        <w:t>печи</w:t>
      </w:r>
      <w:r w:rsidR="003059E5" w:rsidRPr="00246F97">
        <w:rPr>
          <w:rFonts w:ascii="Times New Roman" w:hAnsi="Times New Roman" w:cs="Times New Roman"/>
          <w:sz w:val="28"/>
          <w:szCs w:val="28"/>
        </w:rPr>
        <w:t xml:space="preserve"> (Поз.1</w:t>
      </w:r>
      <w:r w:rsidR="00246F97">
        <w:rPr>
          <w:rFonts w:ascii="Times New Roman" w:hAnsi="Times New Roman" w:cs="Times New Roman"/>
          <w:sz w:val="28"/>
          <w:szCs w:val="28"/>
        </w:rPr>
        <w:t>2</w:t>
      </w:r>
      <w:r w:rsidR="003059E5" w:rsidRPr="00246F97">
        <w:rPr>
          <w:rFonts w:ascii="Times New Roman" w:hAnsi="Times New Roman" w:cs="Times New Roman"/>
          <w:sz w:val="28"/>
          <w:szCs w:val="28"/>
        </w:rPr>
        <w:t>, Рис.2)</w:t>
      </w:r>
      <w:r w:rsidRPr="00246F97">
        <w:rPr>
          <w:rFonts w:ascii="Times New Roman" w:hAnsi="Times New Roman" w:cs="Times New Roman"/>
          <w:sz w:val="28"/>
          <w:szCs w:val="28"/>
        </w:rPr>
        <w:t xml:space="preserve">. </w:t>
      </w:r>
      <w:r w:rsidR="0091589F" w:rsidRPr="00246F97">
        <w:rPr>
          <w:rFonts w:ascii="Times New Roman" w:hAnsi="Times New Roman" w:cs="Times New Roman"/>
          <w:sz w:val="28"/>
          <w:szCs w:val="28"/>
        </w:rPr>
        <w:lastRenderedPageBreak/>
        <w:t>После подключения удостоверьтесь, что труба не касается движущихся предметов и не пережата.</w:t>
      </w:r>
    </w:p>
    <w:p w:rsidR="0091589F" w:rsidRDefault="00516219" w:rsidP="006703CE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89F" w:rsidRPr="009C3575">
        <w:rPr>
          <w:rFonts w:ascii="Times New Roman" w:hAnsi="Times New Roman" w:cs="Times New Roman"/>
          <w:sz w:val="28"/>
          <w:szCs w:val="28"/>
        </w:rPr>
        <w:t>После подключения к газовой магистрали обязательно проверьте плотность соединения и давления газа в магистрали</w:t>
      </w:r>
      <w:r w:rsidR="003059E5" w:rsidRPr="009C3575">
        <w:rPr>
          <w:rFonts w:ascii="Times New Roman" w:hAnsi="Times New Roman" w:cs="Times New Roman"/>
          <w:sz w:val="28"/>
          <w:szCs w:val="28"/>
        </w:rPr>
        <w:t>,</w:t>
      </w:r>
      <w:r w:rsidR="0008701E" w:rsidRPr="009C3575">
        <w:rPr>
          <w:rFonts w:ascii="Times New Roman" w:hAnsi="Times New Roman" w:cs="Times New Roman"/>
          <w:sz w:val="28"/>
          <w:szCs w:val="28"/>
        </w:rPr>
        <w:t xml:space="preserve"> </w:t>
      </w:r>
      <w:r w:rsidR="003059E5" w:rsidRPr="009C3575">
        <w:rPr>
          <w:rFonts w:ascii="Times New Roman" w:hAnsi="Times New Roman" w:cs="Times New Roman"/>
          <w:sz w:val="28"/>
          <w:szCs w:val="28"/>
        </w:rPr>
        <w:t>н</w:t>
      </w:r>
      <w:r w:rsidR="0091589F" w:rsidRPr="009C3575">
        <w:rPr>
          <w:rFonts w:ascii="Times New Roman" w:hAnsi="Times New Roman" w:cs="Times New Roman"/>
          <w:sz w:val="28"/>
          <w:szCs w:val="28"/>
        </w:rPr>
        <w:t>аличие его утечек, используя мыльный раствор.</w:t>
      </w:r>
      <w:r w:rsidR="003059E5" w:rsidRPr="009C3575">
        <w:rPr>
          <w:rFonts w:ascii="Times New Roman" w:hAnsi="Times New Roman" w:cs="Times New Roman"/>
          <w:sz w:val="28"/>
          <w:szCs w:val="28"/>
        </w:rPr>
        <w:t xml:space="preserve"> З</w:t>
      </w:r>
      <w:r w:rsidR="0091589F" w:rsidRPr="009C3575">
        <w:rPr>
          <w:rFonts w:ascii="Times New Roman" w:hAnsi="Times New Roman" w:cs="Times New Roman"/>
          <w:sz w:val="28"/>
          <w:szCs w:val="28"/>
        </w:rPr>
        <w:t>апрещается использовать</w:t>
      </w:r>
      <w:r w:rsidR="003059E5" w:rsidRPr="009C3575">
        <w:rPr>
          <w:rFonts w:ascii="Times New Roman" w:hAnsi="Times New Roman" w:cs="Times New Roman"/>
          <w:sz w:val="28"/>
          <w:szCs w:val="28"/>
        </w:rPr>
        <w:t xml:space="preserve"> для проверки утечек пламя</w:t>
      </w:r>
      <w:r w:rsidR="0091589F" w:rsidRPr="009C3575">
        <w:rPr>
          <w:rFonts w:ascii="Times New Roman" w:hAnsi="Times New Roman" w:cs="Times New Roman"/>
          <w:sz w:val="28"/>
          <w:szCs w:val="28"/>
        </w:rPr>
        <w:t>.</w:t>
      </w:r>
    </w:p>
    <w:p w:rsidR="00736677" w:rsidRDefault="006703CE" w:rsidP="00736677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874311">
        <w:rPr>
          <w:rFonts w:ascii="Times New Roman" w:hAnsi="Times New Roman" w:cs="Times New Roman"/>
          <w:sz w:val="28"/>
          <w:szCs w:val="28"/>
        </w:rPr>
        <w:t>Присоединить сливной патрубок</w:t>
      </w:r>
      <w:r>
        <w:rPr>
          <w:sz w:val="28"/>
          <w:szCs w:val="28"/>
        </w:rPr>
        <w:t xml:space="preserve"> </w:t>
      </w:r>
      <w:proofErr w:type="spellStart"/>
      <w:r w:rsidRPr="00874311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Pr="00874311">
        <w:rPr>
          <w:rFonts w:ascii="Times New Roman" w:hAnsi="Times New Roman" w:cs="Times New Roman"/>
          <w:sz w:val="28"/>
          <w:szCs w:val="28"/>
        </w:rPr>
        <w:t xml:space="preserve"> </w:t>
      </w:r>
      <w:r w:rsidRPr="006703CE">
        <w:rPr>
          <w:rFonts w:ascii="Times New Roman" w:hAnsi="Times New Roman" w:cs="Times New Roman"/>
          <w:sz w:val="28"/>
          <w:szCs w:val="28"/>
        </w:rPr>
        <w:t>(Поз.16, Рис.2)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11">
        <w:rPr>
          <w:rFonts w:ascii="Times New Roman" w:hAnsi="Times New Roman" w:cs="Times New Roman"/>
          <w:sz w:val="28"/>
          <w:szCs w:val="28"/>
        </w:rPr>
        <w:t>к канализационной сети.</w:t>
      </w:r>
      <w:r w:rsidR="00736677" w:rsidRPr="00736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56E" w:rsidRPr="00F2256E" w:rsidRDefault="00F2256E" w:rsidP="00A25363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потери пара, убедиться, что к</w:t>
      </w:r>
      <w:r w:rsidRPr="00F2256E">
        <w:rPr>
          <w:rFonts w:ascii="Times New Roman" w:hAnsi="Times New Roman" w:cs="Times New Roman"/>
          <w:sz w:val="28"/>
          <w:szCs w:val="28"/>
        </w:rPr>
        <w:t>ран воронки для промывки парогенератора</w:t>
      </w:r>
      <w:r>
        <w:rPr>
          <w:rFonts w:ascii="Times New Roman" w:hAnsi="Times New Roman" w:cs="Times New Roman"/>
          <w:sz w:val="28"/>
          <w:szCs w:val="28"/>
        </w:rPr>
        <w:t xml:space="preserve"> (Поз.9, Рис.2) закрыт.</w:t>
      </w:r>
    </w:p>
    <w:p w:rsidR="00736677" w:rsidRDefault="00736677" w:rsidP="00736677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736677">
        <w:rPr>
          <w:rFonts w:ascii="Times New Roman" w:hAnsi="Times New Roman" w:cs="Times New Roman"/>
          <w:sz w:val="28"/>
          <w:szCs w:val="28"/>
        </w:rPr>
        <w:t>Перед началом работы залить 3 литра воды в гидрозатвор через сливное отверстие в</w:t>
      </w:r>
      <w:r w:rsidR="00131A29">
        <w:rPr>
          <w:rFonts w:ascii="Times New Roman" w:hAnsi="Times New Roman" w:cs="Times New Roman"/>
          <w:sz w:val="28"/>
          <w:szCs w:val="28"/>
        </w:rPr>
        <w:t xml:space="preserve"> дне</w:t>
      </w:r>
      <w:r w:rsidRPr="00736677">
        <w:rPr>
          <w:rFonts w:ascii="Times New Roman" w:hAnsi="Times New Roman" w:cs="Times New Roman"/>
          <w:sz w:val="28"/>
          <w:szCs w:val="28"/>
        </w:rPr>
        <w:t xml:space="preserve"> камере, закрытое сеткой, чтобы запахи из канализации не проникали в установку.</w:t>
      </w:r>
      <w:r w:rsidR="00131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A05" w:rsidRPr="00736677" w:rsidRDefault="004E6A05" w:rsidP="00736677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парогенератора осуществляется автоматически.</w:t>
      </w:r>
    </w:p>
    <w:p w:rsidR="006703CE" w:rsidRPr="00F82142" w:rsidRDefault="006703CE" w:rsidP="006703CE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Подсоединить душ</w:t>
      </w:r>
      <w:r w:rsidR="00F82142">
        <w:rPr>
          <w:rFonts w:ascii="Times New Roman" w:hAnsi="Times New Roman" w:cs="Times New Roman"/>
          <w:sz w:val="28"/>
          <w:szCs w:val="28"/>
        </w:rPr>
        <w:t xml:space="preserve"> (Поз.7, Рис.4)</w:t>
      </w:r>
      <w:r w:rsidRPr="0087431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патрубку (Поз.1, Рис.4) предварительно сняв лючок (Поз.8, Рис.2)</w:t>
      </w:r>
      <w:r w:rsidRPr="00874311">
        <w:rPr>
          <w:rFonts w:ascii="Times New Roman" w:hAnsi="Times New Roman" w:cs="Times New Roman"/>
          <w:sz w:val="28"/>
          <w:szCs w:val="28"/>
        </w:rPr>
        <w:t>.</w:t>
      </w:r>
    </w:p>
    <w:p w:rsidR="00F82142" w:rsidRDefault="00F82142" w:rsidP="00F8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0" locked="0" layoutInCell="1" allowOverlap="1" wp14:anchorId="4026BB48" wp14:editId="28EB9DA3">
            <wp:simplePos x="0" y="0"/>
            <wp:positionH relativeFrom="column">
              <wp:posOffset>3726816</wp:posOffset>
            </wp:positionH>
            <wp:positionV relativeFrom="paragraph">
              <wp:posOffset>43181</wp:posOffset>
            </wp:positionV>
            <wp:extent cx="2095500" cy="1617484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260" cy="162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142" w:rsidRDefault="00F82142" w:rsidP="00F8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142" w:rsidRDefault="00F82142" w:rsidP="00F8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142" w:rsidRDefault="00F82142" w:rsidP="00F8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142" w:rsidRDefault="00F82142" w:rsidP="00F82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142" w:rsidRDefault="00F82142" w:rsidP="00F82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142" w:rsidRDefault="00F82142" w:rsidP="00F8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142" w:rsidRDefault="00F82142" w:rsidP="00F82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Рис.4</w:t>
      </w:r>
    </w:p>
    <w:p w:rsidR="00AA7D25" w:rsidRDefault="00AA7D25" w:rsidP="00AA7D25">
      <w:pPr>
        <w:spacing w:after="0" w:line="240" w:lineRule="auto"/>
        <w:ind w:left="731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Собрать из комплектующих (Таблица 5) </w:t>
      </w:r>
      <w:r w:rsidR="00D2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установить на оборудование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Pr="00AA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подвода воды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схемой, указанной на Рис.5.</w:t>
      </w:r>
    </w:p>
    <w:p w:rsidR="00D24E68" w:rsidRDefault="00D24E68" w:rsidP="00D24E68">
      <w:pPr>
        <w:spacing w:after="0" w:line="240" w:lineRule="auto"/>
        <w:ind w:left="731" w:hanging="37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72225" cy="2674661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Подвод воды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787" cy="267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Рис.5</w:t>
      </w:r>
    </w:p>
    <w:p w:rsidR="0015131A" w:rsidRDefault="0015131A" w:rsidP="00A13A42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A13A42">
        <w:rPr>
          <w:rFonts w:ascii="Times New Roman" w:hAnsi="Times New Roman" w:cs="Times New Roman"/>
          <w:sz w:val="28"/>
          <w:szCs w:val="28"/>
        </w:rPr>
        <w:t>Рекомендуемое давление воды в водопроводе, от которого питается печь, должно быть не менее 25кПа и не более 50кПа (0,25-0,5бар). Жесткость воды, используемой для тепловой обработки паром, не должна превышать 2…2,2</w:t>
      </w:r>
      <w:r w:rsidR="00F2783F" w:rsidRPr="00A13A42">
        <w:rPr>
          <w:rFonts w:ascii="Times New Roman" w:hAnsi="Times New Roman" w:cs="Times New Roman"/>
          <w:sz w:val="28"/>
          <w:szCs w:val="28"/>
        </w:rPr>
        <w:t>°Ж</w:t>
      </w:r>
      <w:r w:rsidRPr="00A13A42">
        <w:rPr>
          <w:rFonts w:ascii="Times New Roman" w:hAnsi="Times New Roman" w:cs="Times New Roman"/>
          <w:sz w:val="28"/>
          <w:szCs w:val="28"/>
        </w:rPr>
        <w:t xml:space="preserve">. При использовании обычной природной или водопроводной воды, ее следует пропустить через системы очистки (через фильтр) и </w:t>
      </w:r>
      <w:proofErr w:type="spellStart"/>
      <w:r w:rsidRPr="00A13A42">
        <w:rPr>
          <w:rFonts w:ascii="Times New Roman" w:hAnsi="Times New Roman" w:cs="Times New Roman"/>
          <w:sz w:val="28"/>
          <w:szCs w:val="28"/>
        </w:rPr>
        <w:t>водоумягчения</w:t>
      </w:r>
      <w:proofErr w:type="spellEnd"/>
      <w:r w:rsidRPr="00A13A42">
        <w:rPr>
          <w:rFonts w:ascii="Times New Roman" w:hAnsi="Times New Roman" w:cs="Times New Roman"/>
          <w:sz w:val="28"/>
          <w:szCs w:val="28"/>
        </w:rPr>
        <w:t>.</w:t>
      </w:r>
    </w:p>
    <w:p w:rsidR="00A13A42" w:rsidRPr="00A13A42" w:rsidRDefault="00A13A42" w:rsidP="00A13A42">
      <w:pPr>
        <w:pStyle w:val="a8"/>
        <w:numPr>
          <w:ilvl w:val="1"/>
          <w:numId w:val="36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A13A42">
        <w:rPr>
          <w:rFonts w:ascii="Times New Roman" w:hAnsi="Times New Roman" w:cs="Times New Roman"/>
          <w:sz w:val="28"/>
          <w:szCs w:val="28"/>
        </w:rPr>
        <w:lastRenderedPageBreak/>
        <w:t xml:space="preserve">Первый раз установка должна быть использована без загрузки, при максимальной температуре для удаления остаточных продуктов обработки. Чтобы вывести запах из материала при первом использовании нагревайте </w:t>
      </w:r>
      <w:proofErr w:type="spellStart"/>
      <w:r w:rsidRPr="00A13A42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Pr="00A13A42">
        <w:rPr>
          <w:rFonts w:ascii="Times New Roman" w:hAnsi="Times New Roman" w:cs="Times New Roman"/>
          <w:sz w:val="28"/>
          <w:szCs w:val="28"/>
        </w:rPr>
        <w:t xml:space="preserve"> примерно в течение часа. Закрыв дверь печи, установите максимальный температурный режим. В процессе работы образуется дым и неприятные запахи. После истечение времени отключите печь. Дайте ей остыть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A42" w:rsidRDefault="00A13A42" w:rsidP="00A13A42">
      <w:pPr>
        <w:pStyle w:val="a8"/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91589F" w:rsidRPr="0091589F" w:rsidRDefault="0091589F" w:rsidP="0091589F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A13F8" w:rsidRDefault="009C3575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60539">
        <w:rPr>
          <w:rFonts w:ascii="Times New Roman" w:hAnsi="Times New Roman" w:cs="Times New Roman"/>
          <w:b/>
          <w:sz w:val="28"/>
          <w:szCs w:val="28"/>
        </w:rPr>
        <w:t>. Порядок работы</w:t>
      </w:r>
    </w:p>
    <w:p w:rsidR="00634911" w:rsidRDefault="008D6EBE" w:rsidP="008D6EBE">
      <w:pPr>
        <w:pStyle w:val="a8"/>
        <w:numPr>
          <w:ilvl w:val="1"/>
          <w:numId w:val="37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4911" w:rsidRPr="009C3575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57647F" w:rsidRPr="009C3575">
        <w:rPr>
          <w:rFonts w:ascii="Times New Roman" w:hAnsi="Times New Roman" w:cs="Times New Roman"/>
          <w:sz w:val="28"/>
          <w:szCs w:val="28"/>
        </w:rPr>
        <w:t>электрическую сеть с помощью клавиши (Поз.1, Рис.3). О наличии питания свидетельствует включенная подсветка камеры и работа вентиляторов.</w:t>
      </w:r>
    </w:p>
    <w:p w:rsidR="00562289" w:rsidRPr="009C3575" w:rsidRDefault="00562289" w:rsidP="008D6EBE">
      <w:pPr>
        <w:pStyle w:val="a8"/>
        <w:numPr>
          <w:ilvl w:val="1"/>
          <w:numId w:val="37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62289">
        <w:rPr>
          <w:rFonts w:ascii="Times New Roman" w:hAnsi="Times New Roman" w:cs="Times New Roman"/>
          <w:sz w:val="28"/>
          <w:szCs w:val="28"/>
        </w:rPr>
        <w:t xml:space="preserve">Обеспечить подачу </w:t>
      </w:r>
      <w:r>
        <w:rPr>
          <w:rFonts w:ascii="Times New Roman" w:hAnsi="Times New Roman" w:cs="Times New Roman"/>
          <w:sz w:val="28"/>
          <w:szCs w:val="28"/>
        </w:rPr>
        <w:t>воды</w:t>
      </w:r>
      <w:r w:rsidRPr="00562289">
        <w:rPr>
          <w:rFonts w:ascii="Times New Roman" w:hAnsi="Times New Roman" w:cs="Times New Roman"/>
          <w:sz w:val="28"/>
          <w:szCs w:val="28"/>
        </w:rPr>
        <w:t xml:space="preserve"> открыв </w:t>
      </w:r>
      <w:r>
        <w:rPr>
          <w:rFonts w:ascii="Times New Roman" w:hAnsi="Times New Roman" w:cs="Times New Roman"/>
          <w:sz w:val="28"/>
          <w:szCs w:val="28"/>
        </w:rPr>
        <w:t>шаровой</w:t>
      </w:r>
      <w:r w:rsidRPr="00562289">
        <w:rPr>
          <w:rFonts w:ascii="Times New Roman" w:hAnsi="Times New Roman" w:cs="Times New Roman"/>
          <w:sz w:val="28"/>
          <w:szCs w:val="28"/>
        </w:rPr>
        <w:t xml:space="preserve"> кран, установленный на </w:t>
      </w:r>
      <w:r>
        <w:rPr>
          <w:rFonts w:ascii="Times New Roman" w:hAnsi="Times New Roman" w:cs="Times New Roman"/>
          <w:sz w:val="28"/>
          <w:szCs w:val="28"/>
        </w:rPr>
        <w:t>системе подвода воды (Рис.5)</w:t>
      </w:r>
      <w:r w:rsidRPr="00562289">
        <w:rPr>
          <w:rFonts w:ascii="Times New Roman" w:hAnsi="Times New Roman" w:cs="Times New Roman"/>
          <w:sz w:val="28"/>
          <w:szCs w:val="28"/>
        </w:rPr>
        <w:t>.</w:t>
      </w:r>
    </w:p>
    <w:p w:rsidR="00593D12" w:rsidRDefault="009C3575" w:rsidP="008D6EBE">
      <w:pPr>
        <w:pStyle w:val="a8"/>
        <w:numPr>
          <w:ilvl w:val="1"/>
          <w:numId w:val="37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EBE">
        <w:rPr>
          <w:rFonts w:ascii="Times New Roman" w:hAnsi="Times New Roman" w:cs="Times New Roman"/>
          <w:sz w:val="28"/>
          <w:szCs w:val="28"/>
        </w:rPr>
        <w:tab/>
      </w:r>
      <w:r w:rsidR="00593D12" w:rsidRPr="009C3575">
        <w:rPr>
          <w:rFonts w:ascii="Times New Roman" w:hAnsi="Times New Roman" w:cs="Times New Roman"/>
          <w:sz w:val="28"/>
          <w:szCs w:val="28"/>
        </w:rPr>
        <w:t>Обеспечить подачу газа открыв газовый кран, установленный на общей газовой сети.</w:t>
      </w:r>
    </w:p>
    <w:p w:rsidR="00562289" w:rsidRDefault="00562289" w:rsidP="008D6EBE">
      <w:pPr>
        <w:pStyle w:val="a8"/>
        <w:numPr>
          <w:ilvl w:val="1"/>
          <w:numId w:val="37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 помощью клавиши (Поз.12, Рис. 3) выбрать режим приготовления: конвекция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пароконвекция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или чистый пар.</w:t>
      </w:r>
    </w:p>
    <w:p w:rsidR="00562289" w:rsidRPr="00A76B9B" w:rsidRDefault="00562289" w:rsidP="00A76B9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9B">
        <w:rPr>
          <w:rFonts w:ascii="Times New Roman" w:hAnsi="Times New Roman" w:cs="Times New Roman"/>
          <w:b/>
          <w:sz w:val="28"/>
          <w:szCs w:val="28"/>
        </w:rPr>
        <w:t>Режим конвекции (</w:t>
      </w:r>
      <w:proofErr w:type="spellStart"/>
      <w:r w:rsidRPr="00A76B9B">
        <w:rPr>
          <w:rFonts w:ascii="Times New Roman" w:hAnsi="Times New Roman" w:cs="Times New Roman"/>
          <w:b/>
          <w:sz w:val="28"/>
          <w:szCs w:val="28"/>
        </w:rPr>
        <w:t>пароконвекции</w:t>
      </w:r>
      <w:proofErr w:type="spellEnd"/>
      <w:r w:rsidRPr="00A76B9B">
        <w:rPr>
          <w:rFonts w:ascii="Times New Roman" w:hAnsi="Times New Roman" w:cs="Times New Roman"/>
          <w:b/>
          <w:sz w:val="28"/>
          <w:szCs w:val="28"/>
        </w:rPr>
        <w:t>):</w:t>
      </w:r>
    </w:p>
    <w:p w:rsidR="00634911" w:rsidRPr="009C3575" w:rsidRDefault="00634911" w:rsidP="004624C1">
      <w:pPr>
        <w:pStyle w:val="a8"/>
        <w:spacing w:after="0" w:line="240" w:lineRule="auto"/>
        <w:ind w:left="731"/>
        <w:jc w:val="both"/>
        <w:rPr>
          <w:rFonts w:ascii="Times New Roman" w:hAnsi="Times New Roman" w:cs="Times New Roman"/>
          <w:sz w:val="28"/>
          <w:szCs w:val="28"/>
        </w:rPr>
      </w:pPr>
      <w:r w:rsidRPr="009C3575">
        <w:rPr>
          <w:rFonts w:ascii="Times New Roman" w:hAnsi="Times New Roman" w:cs="Times New Roman"/>
          <w:sz w:val="28"/>
          <w:szCs w:val="28"/>
        </w:rPr>
        <w:t>Розжиг основной горелки (Поз.1</w:t>
      </w:r>
      <w:r w:rsidR="00562289">
        <w:rPr>
          <w:rFonts w:ascii="Times New Roman" w:hAnsi="Times New Roman" w:cs="Times New Roman"/>
          <w:sz w:val="28"/>
          <w:szCs w:val="28"/>
        </w:rPr>
        <w:t>9</w:t>
      </w:r>
      <w:r w:rsidRPr="009C3575">
        <w:rPr>
          <w:rFonts w:ascii="Times New Roman" w:hAnsi="Times New Roman" w:cs="Times New Roman"/>
          <w:sz w:val="28"/>
          <w:szCs w:val="28"/>
        </w:rPr>
        <w:t xml:space="preserve">. Рис.2) </w:t>
      </w:r>
      <w:proofErr w:type="spellStart"/>
      <w:r w:rsidRPr="009C3575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="00D67E68" w:rsidRPr="009C3575">
        <w:rPr>
          <w:rFonts w:ascii="Times New Roman" w:hAnsi="Times New Roman" w:cs="Times New Roman"/>
          <w:sz w:val="28"/>
          <w:szCs w:val="28"/>
        </w:rPr>
        <w:t xml:space="preserve"> </w:t>
      </w:r>
      <w:r w:rsidRPr="009C3575">
        <w:rPr>
          <w:rFonts w:ascii="Times New Roman" w:hAnsi="Times New Roman" w:cs="Times New Roman"/>
          <w:sz w:val="28"/>
          <w:szCs w:val="28"/>
        </w:rPr>
        <w:t>осуществляется от запальной горелки (пилота)</w:t>
      </w:r>
      <w:r w:rsidR="0057647F" w:rsidRPr="009C3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A7D" w:rsidRDefault="00D97E42" w:rsidP="008D6EBE">
      <w:pPr>
        <w:pStyle w:val="a8"/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4911" w:rsidRPr="00634911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2E4E84">
        <w:rPr>
          <w:rFonts w:ascii="Times New Roman" w:hAnsi="Times New Roman" w:cs="Times New Roman"/>
          <w:sz w:val="28"/>
          <w:szCs w:val="28"/>
        </w:rPr>
        <w:t>запальной</w:t>
      </w:r>
      <w:r w:rsidR="00634911" w:rsidRPr="00634911">
        <w:rPr>
          <w:rFonts w:ascii="Times New Roman" w:hAnsi="Times New Roman" w:cs="Times New Roman"/>
          <w:sz w:val="28"/>
          <w:szCs w:val="28"/>
        </w:rPr>
        <w:t xml:space="preserve"> горелки </w:t>
      </w:r>
      <w:r w:rsidR="00007CA1">
        <w:rPr>
          <w:rFonts w:ascii="Times New Roman" w:hAnsi="Times New Roman" w:cs="Times New Roman"/>
          <w:sz w:val="28"/>
          <w:szCs w:val="28"/>
        </w:rPr>
        <w:t>необходимо п</w:t>
      </w:r>
      <w:r w:rsidR="00007CA1" w:rsidRPr="00007CA1">
        <w:rPr>
          <w:rFonts w:ascii="Times New Roman" w:hAnsi="Times New Roman" w:cs="Times New Roman"/>
          <w:sz w:val="28"/>
          <w:szCs w:val="28"/>
        </w:rPr>
        <w:t>овернуть ручку выбора режимов</w:t>
      </w:r>
      <w:r w:rsidR="00007CA1">
        <w:rPr>
          <w:rFonts w:ascii="Times New Roman" w:hAnsi="Times New Roman" w:cs="Times New Roman"/>
          <w:sz w:val="28"/>
          <w:szCs w:val="28"/>
        </w:rPr>
        <w:t xml:space="preserve"> (Поз.</w:t>
      </w:r>
      <w:r w:rsidR="00562289">
        <w:rPr>
          <w:rFonts w:ascii="Times New Roman" w:hAnsi="Times New Roman" w:cs="Times New Roman"/>
          <w:sz w:val="28"/>
          <w:szCs w:val="28"/>
        </w:rPr>
        <w:t>5</w:t>
      </w:r>
      <w:r w:rsidR="00007CA1">
        <w:rPr>
          <w:rFonts w:ascii="Times New Roman" w:hAnsi="Times New Roman" w:cs="Times New Roman"/>
          <w:sz w:val="28"/>
          <w:szCs w:val="28"/>
        </w:rPr>
        <w:t>, Рис.3) против ча</w:t>
      </w:r>
      <w:r w:rsidR="00007CA1" w:rsidRPr="00007CA1">
        <w:rPr>
          <w:rFonts w:ascii="Times New Roman" w:hAnsi="Times New Roman" w:cs="Times New Roman"/>
          <w:sz w:val="28"/>
          <w:szCs w:val="28"/>
        </w:rPr>
        <w:t>совой стрелки в положение ON. Нажать и</w:t>
      </w:r>
      <w:r w:rsidR="00BA0D3D">
        <w:rPr>
          <w:rFonts w:ascii="Times New Roman" w:hAnsi="Times New Roman" w:cs="Times New Roman"/>
          <w:sz w:val="28"/>
          <w:szCs w:val="28"/>
        </w:rPr>
        <w:t xml:space="preserve"> </w:t>
      </w:r>
      <w:r w:rsidR="00C303E2">
        <w:rPr>
          <w:rFonts w:ascii="Times New Roman" w:hAnsi="Times New Roman" w:cs="Times New Roman"/>
          <w:sz w:val="28"/>
          <w:szCs w:val="28"/>
        </w:rPr>
        <w:t>удерживать, чтобы</w:t>
      </w:r>
      <w:r w:rsidR="00007CA1" w:rsidRPr="00007CA1">
        <w:rPr>
          <w:rFonts w:ascii="Times New Roman" w:hAnsi="Times New Roman" w:cs="Times New Roman"/>
          <w:sz w:val="28"/>
          <w:szCs w:val="28"/>
        </w:rPr>
        <w:t xml:space="preserve"> электронный розжиг</w:t>
      </w:r>
      <w:r w:rsidR="00BA0D3D">
        <w:rPr>
          <w:rFonts w:ascii="Times New Roman" w:hAnsi="Times New Roman" w:cs="Times New Roman"/>
          <w:sz w:val="28"/>
          <w:szCs w:val="28"/>
        </w:rPr>
        <w:t xml:space="preserve"> </w:t>
      </w:r>
      <w:r w:rsidR="00C303E2">
        <w:rPr>
          <w:rFonts w:ascii="Times New Roman" w:hAnsi="Times New Roman" w:cs="Times New Roman"/>
          <w:sz w:val="28"/>
          <w:szCs w:val="28"/>
        </w:rPr>
        <w:t>зажег запальную горелку (пилот)</w:t>
      </w:r>
      <w:r w:rsidR="00007CA1">
        <w:rPr>
          <w:rFonts w:ascii="Times New Roman" w:hAnsi="Times New Roman" w:cs="Times New Roman"/>
          <w:sz w:val="28"/>
          <w:szCs w:val="28"/>
        </w:rPr>
        <w:t>.</w:t>
      </w:r>
      <w:r w:rsidR="009C3575">
        <w:rPr>
          <w:rFonts w:ascii="Times New Roman" w:hAnsi="Times New Roman" w:cs="Times New Roman"/>
          <w:sz w:val="28"/>
          <w:szCs w:val="28"/>
        </w:rPr>
        <w:t xml:space="preserve"> </w:t>
      </w:r>
      <w:r w:rsidR="00E6359A">
        <w:rPr>
          <w:rFonts w:ascii="Times New Roman" w:hAnsi="Times New Roman" w:cs="Times New Roman"/>
          <w:sz w:val="28"/>
          <w:szCs w:val="28"/>
        </w:rPr>
        <w:t xml:space="preserve">В момент </w:t>
      </w:r>
      <w:r w:rsidR="002E4E84">
        <w:rPr>
          <w:rFonts w:ascii="Times New Roman" w:hAnsi="Times New Roman" w:cs="Times New Roman"/>
          <w:sz w:val="28"/>
          <w:szCs w:val="28"/>
        </w:rPr>
        <w:t>возгорания</w:t>
      </w:r>
      <w:r w:rsidR="00E6359A">
        <w:rPr>
          <w:rFonts w:ascii="Times New Roman" w:hAnsi="Times New Roman" w:cs="Times New Roman"/>
          <w:sz w:val="28"/>
          <w:szCs w:val="28"/>
        </w:rPr>
        <w:t xml:space="preserve"> запальной горелки</w:t>
      </w:r>
      <w:r w:rsidR="000D7E3D">
        <w:rPr>
          <w:rFonts w:ascii="Times New Roman" w:hAnsi="Times New Roman" w:cs="Times New Roman"/>
          <w:sz w:val="28"/>
          <w:szCs w:val="28"/>
        </w:rPr>
        <w:t>,</w:t>
      </w:r>
      <w:r w:rsidR="00E6359A">
        <w:rPr>
          <w:rFonts w:ascii="Times New Roman" w:hAnsi="Times New Roman" w:cs="Times New Roman"/>
          <w:sz w:val="28"/>
          <w:szCs w:val="28"/>
        </w:rPr>
        <w:t xml:space="preserve"> загорается сигнальный индикатор (Поз.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6359A">
        <w:rPr>
          <w:rFonts w:ascii="Times New Roman" w:hAnsi="Times New Roman" w:cs="Times New Roman"/>
          <w:sz w:val="28"/>
          <w:szCs w:val="28"/>
        </w:rPr>
        <w:t xml:space="preserve">, Рис.3), свидетельствующий о наличии пламени на </w:t>
      </w:r>
      <w:r w:rsidR="00E6359A" w:rsidRPr="00E6359A">
        <w:rPr>
          <w:rFonts w:ascii="Times New Roman" w:hAnsi="Times New Roman" w:cs="Times New Roman"/>
          <w:sz w:val="28"/>
          <w:szCs w:val="28"/>
        </w:rPr>
        <w:t>пилотной горелке</w:t>
      </w:r>
      <w:r w:rsidR="00E6359A">
        <w:rPr>
          <w:rFonts w:ascii="Times New Roman" w:hAnsi="Times New Roman" w:cs="Times New Roman"/>
          <w:sz w:val="28"/>
          <w:szCs w:val="28"/>
        </w:rPr>
        <w:t xml:space="preserve">. </w:t>
      </w:r>
      <w:r w:rsidR="002E4E84">
        <w:rPr>
          <w:rFonts w:ascii="Times New Roman" w:hAnsi="Times New Roman" w:cs="Times New Roman"/>
          <w:sz w:val="28"/>
          <w:szCs w:val="28"/>
        </w:rPr>
        <w:t xml:space="preserve">После возгорания пилота следует удерживать ручку нажатой </w:t>
      </w:r>
      <w:r w:rsidR="00F927F6">
        <w:rPr>
          <w:rFonts w:ascii="Times New Roman" w:hAnsi="Times New Roman" w:cs="Times New Roman"/>
          <w:sz w:val="28"/>
          <w:szCs w:val="28"/>
        </w:rPr>
        <w:t>15-20</w:t>
      </w:r>
      <w:r w:rsidR="002E4E84">
        <w:rPr>
          <w:rFonts w:ascii="Times New Roman" w:hAnsi="Times New Roman" w:cs="Times New Roman"/>
          <w:sz w:val="28"/>
          <w:szCs w:val="28"/>
        </w:rPr>
        <w:t xml:space="preserve"> секунд, после чего отпустить, в этот момент сигнальный индикатор </w:t>
      </w:r>
      <w:r w:rsidR="00DE773E">
        <w:rPr>
          <w:rFonts w:ascii="Times New Roman" w:hAnsi="Times New Roman" w:cs="Times New Roman"/>
          <w:sz w:val="28"/>
          <w:szCs w:val="28"/>
        </w:rPr>
        <w:t>(П</w:t>
      </w:r>
      <w:r w:rsidR="002E4E84">
        <w:rPr>
          <w:rFonts w:ascii="Times New Roman" w:hAnsi="Times New Roman" w:cs="Times New Roman"/>
          <w:sz w:val="28"/>
          <w:szCs w:val="28"/>
        </w:rPr>
        <w:t>оз.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4E84">
        <w:rPr>
          <w:rFonts w:ascii="Times New Roman" w:hAnsi="Times New Roman" w:cs="Times New Roman"/>
          <w:sz w:val="28"/>
          <w:szCs w:val="28"/>
        </w:rPr>
        <w:t>, Рис.3) начинает мигать, что говорит об устойчивом горении запальной горелки.</w:t>
      </w:r>
      <w:r w:rsidR="00BA0D3D">
        <w:rPr>
          <w:rFonts w:ascii="Times New Roman" w:hAnsi="Times New Roman" w:cs="Times New Roman"/>
          <w:sz w:val="28"/>
          <w:szCs w:val="28"/>
        </w:rPr>
        <w:t xml:space="preserve"> </w:t>
      </w:r>
      <w:r w:rsidR="00634911" w:rsidRPr="00C0345F">
        <w:rPr>
          <w:rFonts w:ascii="Times New Roman" w:hAnsi="Times New Roman" w:cs="Times New Roman"/>
          <w:sz w:val="28"/>
          <w:szCs w:val="28"/>
        </w:rPr>
        <w:t xml:space="preserve">Если </w:t>
      </w:r>
      <w:r w:rsidR="00C0345F">
        <w:rPr>
          <w:rFonts w:ascii="Times New Roman" w:hAnsi="Times New Roman" w:cs="Times New Roman"/>
          <w:sz w:val="28"/>
          <w:szCs w:val="28"/>
        </w:rPr>
        <w:t>пилот не разгорелся</w:t>
      </w:r>
      <w:r w:rsidR="00634911" w:rsidRPr="00C0345F">
        <w:rPr>
          <w:rFonts w:ascii="Times New Roman" w:hAnsi="Times New Roman" w:cs="Times New Roman"/>
          <w:sz w:val="28"/>
          <w:szCs w:val="28"/>
        </w:rPr>
        <w:t>, верните ручку в исходное положение и повторите операцию.</w:t>
      </w:r>
    </w:p>
    <w:p w:rsidR="00E6359A" w:rsidRPr="00A50E7E" w:rsidRDefault="00A50E7E" w:rsidP="008D6EBE">
      <w:pPr>
        <w:pStyle w:val="a8"/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A50E7E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BA0D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Выключение сигнального индикатора (Поз.</w:t>
      </w:r>
      <w:r w:rsidR="00D97E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Рис.3) в процессе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свидетельствует о затухании запальной горелки. В этом случае следует немедленно перевести ручку выбора режимов (Поз.</w:t>
      </w:r>
      <w:r w:rsidR="00D97E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Рис.3) в положение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Off</w:t>
      </w:r>
      <w:r>
        <w:rPr>
          <w:rFonts w:ascii="Times New Roman" w:hAnsi="Times New Roman" w:cs="Times New Roman"/>
          <w:sz w:val="28"/>
          <w:szCs w:val="28"/>
        </w:rPr>
        <w:t xml:space="preserve"> и провести повторный розжиг.</w:t>
      </w:r>
    </w:p>
    <w:p w:rsidR="007543AB" w:rsidRPr="00B51ABD" w:rsidRDefault="007543AB" w:rsidP="008D6EBE">
      <w:pPr>
        <w:pStyle w:val="a8"/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розжига основной горелки и выхода на требуемую рабочую температуру необходимо установить ручку </w:t>
      </w:r>
      <w:r w:rsidR="00AF7C38">
        <w:rPr>
          <w:rFonts w:ascii="Times New Roman" w:hAnsi="Times New Roman" w:cs="Times New Roman"/>
          <w:sz w:val="28"/>
          <w:szCs w:val="28"/>
        </w:rPr>
        <w:t xml:space="preserve">терморегулятора </w:t>
      </w:r>
      <w:r>
        <w:rPr>
          <w:rFonts w:ascii="Times New Roman" w:hAnsi="Times New Roman" w:cs="Times New Roman"/>
          <w:sz w:val="28"/>
          <w:szCs w:val="28"/>
        </w:rPr>
        <w:t>(Поз.3, Рис.3) в нужное положение (Таблица 5).</w:t>
      </w:r>
    </w:p>
    <w:p w:rsidR="00B51ABD" w:rsidRPr="00B51ABD" w:rsidRDefault="000D7E3D" w:rsidP="008D6EBE">
      <w:pPr>
        <w:pStyle w:val="a8"/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отклю</w:t>
      </w:r>
      <w:r w:rsidR="00B51ABD" w:rsidRPr="00B51ABD">
        <w:rPr>
          <w:rFonts w:ascii="Times New Roman" w:hAnsi="Times New Roman" w:cs="Times New Roman"/>
          <w:sz w:val="28"/>
          <w:szCs w:val="28"/>
        </w:rPr>
        <w:t>чения горелки необходимо повернуть ручку выбор</w:t>
      </w:r>
      <w:r w:rsidR="00B51ABD">
        <w:rPr>
          <w:rFonts w:ascii="Times New Roman" w:hAnsi="Times New Roman" w:cs="Times New Roman"/>
          <w:sz w:val="28"/>
          <w:szCs w:val="28"/>
        </w:rPr>
        <w:t>а</w:t>
      </w:r>
      <w:r w:rsidR="00B51ABD" w:rsidRPr="00B51ABD">
        <w:rPr>
          <w:rFonts w:ascii="Times New Roman" w:hAnsi="Times New Roman" w:cs="Times New Roman"/>
          <w:sz w:val="28"/>
          <w:szCs w:val="28"/>
        </w:rPr>
        <w:t xml:space="preserve"> режима (</w:t>
      </w:r>
      <w:r w:rsidR="00B51ABD" w:rsidRPr="00B51AB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B51ABD" w:rsidRPr="00B51ABD">
        <w:rPr>
          <w:rFonts w:ascii="Times New Roman" w:hAnsi="Times New Roman" w:cs="Times New Roman"/>
          <w:sz w:val="28"/>
          <w:szCs w:val="28"/>
        </w:rPr>
        <w:t>-</w:t>
      </w:r>
      <w:r w:rsidR="00B51ABD" w:rsidRPr="00B51ABD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B51ABD" w:rsidRPr="00B51ABD">
        <w:rPr>
          <w:rFonts w:ascii="Times New Roman" w:hAnsi="Times New Roman" w:cs="Times New Roman"/>
          <w:sz w:val="28"/>
          <w:szCs w:val="28"/>
        </w:rPr>
        <w:t>)</w:t>
      </w:r>
      <w:r w:rsidR="00B51ABD">
        <w:rPr>
          <w:rFonts w:ascii="Times New Roman" w:hAnsi="Times New Roman" w:cs="Times New Roman"/>
          <w:sz w:val="28"/>
          <w:szCs w:val="28"/>
        </w:rPr>
        <w:t xml:space="preserve"> (Поз.</w:t>
      </w:r>
      <w:r w:rsidR="00D97E42">
        <w:rPr>
          <w:rFonts w:ascii="Times New Roman" w:hAnsi="Times New Roman" w:cs="Times New Roman"/>
          <w:sz w:val="28"/>
          <w:szCs w:val="28"/>
        </w:rPr>
        <w:t>5</w:t>
      </w:r>
      <w:r w:rsidR="00B51ABD">
        <w:rPr>
          <w:rFonts w:ascii="Times New Roman" w:hAnsi="Times New Roman" w:cs="Times New Roman"/>
          <w:sz w:val="28"/>
          <w:szCs w:val="28"/>
        </w:rPr>
        <w:t xml:space="preserve">, Рис.3) в положение </w:t>
      </w:r>
      <w:proofErr w:type="spellStart"/>
      <w:r w:rsidR="00B51ABD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="00B51ABD">
        <w:rPr>
          <w:rFonts w:ascii="Times New Roman" w:hAnsi="Times New Roman" w:cs="Times New Roman"/>
          <w:sz w:val="28"/>
          <w:szCs w:val="28"/>
        </w:rPr>
        <w:t>.</w:t>
      </w:r>
    </w:p>
    <w:p w:rsidR="000D7E3D" w:rsidRPr="009C3575" w:rsidRDefault="009C3575" w:rsidP="008D6EBE">
      <w:pPr>
        <w:pStyle w:val="a8"/>
        <w:numPr>
          <w:ilvl w:val="1"/>
          <w:numId w:val="37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EBE">
        <w:rPr>
          <w:rFonts w:ascii="Times New Roman" w:hAnsi="Times New Roman" w:cs="Times New Roman"/>
          <w:sz w:val="28"/>
          <w:szCs w:val="28"/>
        </w:rPr>
        <w:tab/>
      </w:r>
      <w:r w:rsidR="009355FB" w:rsidRPr="009C3575">
        <w:rPr>
          <w:rFonts w:ascii="Times New Roman" w:hAnsi="Times New Roman" w:cs="Times New Roman"/>
          <w:sz w:val="28"/>
          <w:szCs w:val="28"/>
        </w:rPr>
        <w:t>Функция «</w:t>
      </w:r>
      <w:proofErr w:type="spellStart"/>
      <w:r w:rsidR="009355FB" w:rsidRPr="009C3575">
        <w:rPr>
          <w:rFonts w:ascii="Times New Roman" w:hAnsi="Times New Roman" w:cs="Times New Roman"/>
          <w:sz w:val="28"/>
          <w:szCs w:val="28"/>
        </w:rPr>
        <w:t>Пароувлажнение</w:t>
      </w:r>
      <w:proofErr w:type="spellEnd"/>
      <w:r w:rsidR="009355FB" w:rsidRPr="009C3575">
        <w:rPr>
          <w:rFonts w:ascii="Times New Roman" w:hAnsi="Times New Roman" w:cs="Times New Roman"/>
          <w:sz w:val="28"/>
          <w:szCs w:val="28"/>
        </w:rPr>
        <w:t xml:space="preserve">» может осуществляться двумя способами, ручным и автоматическим. Выбор режима </w:t>
      </w:r>
      <w:proofErr w:type="spellStart"/>
      <w:r w:rsidR="009355FB" w:rsidRPr="009C3575">
        <w:rPr>
          <w:rFonts w:ascii="Times New Roman" w:hAnsi="Times New Roman" w:cs="Times New Roman"/>
          <w:sz w:val="28"/>
          <w:szCs w:val="28"/>
        </w:rPr>
        <w:t>пароувлажнения</w:t>
      </w:r>
      <w:proofErr w:type="spellEnd"/>
      <w:r w:rsidR="009355FB" w:rsidRPr="009C3575">
        <w:rPr>
          <w:rFonts w:ascii="Times New Roman" w:hAnsi="Times New Roman" w:cs="Times New Roman"/>
          <w:sz w:val="28"/>
          <w:szCs w:val="28"/>
        </w:rPr>
        <w:t xml:space="preserve"> осущес</w:t>
      </w:r>
      <w:r w:rsidR="000D7E3D" w:rsidRPr="009C3575">
        <w:rPr>
          <w:rFonts w:ascii="Times New Roman" w:hAnsi="Times New Roman" w:cs="Times New Roman"/>
          <w:sz w:val="28"/>
          <w:szCs w:val="28"/>
        </w:rPr>
        <w:t>твляется клавишей (Поз.</w:t>
      </w:r>
      <w:r w:rsidR="00D97E42">
        <w:rPr>
          <w:rFonts w:ascii="Times New Roman" w:hAnsi="Times New Roman" w:cs="Times New Roman"/>
          <w:sz w:val="28"/>
          <w:szCs w:val="28"/>
        </w:rPr>
        <w:t>6</w:t>
      </w:r>
      <w:r w:rsidR="000D7E3D" w:rsidRPr="009C3575">
        <w:rPr>
          <w:rFonts w:ascii="Times New Roman" w:hAnsi="Times New Roman" w:cs="Times New Roman"/>
          <w:sz w:val="28"/>
          <w:szCs w:val="28"/>
        </w:rPr>
        <w:t>, Рис.3</w:t>
      </w:r>
      <w:r w:rsidR="009355FB" w:rsidRPr="009C357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55FB" w:rsidRDefault="009355FB" w:rsidP="008D6EBE">
      <w:pPr>
        <w:pStyle w:val="a8"/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0D7E3D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A53AAB">
        <w:rPr>
          <w:rFonts w:ascii="Times New Roman" w:hAnsi="Times New Roman" w:cs="Times New Roman"/>
          <w:sz w:val="28"/>
          <w:szCs w:val="28"/>
        </w:rPr>
        <w:t xml:space="preserve"> включать функцию «</w:t>
      </w:r>
      <w:proofErr w:type="spellStart"/>
      <w:r w:rsidRPr="00A53AAB">
        <w:rPr>
          <w:rFonts w:ascii="Times New Roman" w:hAnsi="Times New Roman" w:cs="Times New Roman"/>
          <w:sz w:val="28"/>
          <w:szCs w:val="28"/>
        </w:rPr>
        <w:t>Пароувлажнение</w:t>
      </w:r>
      <w:proofErr w:type="spellEnd"/>
      <w:r w:rsidRPr="00A53AAB">
        <w:rPr>
          <w:rFonts w:ascii="Times New Roman" w:hAnsi="Times New Roman" w:cs="Times New Roman"/>
          <w:sz w:val="28"/>
          <w:szCs w:val="28"/>
        </w:rPr>
        <w:t>» до тех пор</w:t>
      </w:r>
      <w:r w:rsidR="000D7E3D">
        <w:rPr>
          <w:rFonts w:ascii="Times New Roman" w:hAnsi="Times New Roman" w:cs="Times New Roman"/>
          <w:sz w:val="28"/>
          <w:szCs w:val="28"/>
        </w:rPr>
        <w:t>,</w:t>
      </w:r>
      <w:r w:rsidRPr="00A53AAB">
        <w:rPr>
          <w:rFonts w:ascii="Times New Roman" w:hAnsi="Times New Roman" w:cs="Times New Roman"/>
          <w:sz w:val="28"/>
          <w:szCs w:val="28"/>
        </w:rPr>
        <w:t xml:space="preserve"> пока температура в камере не достигнет минимум 140</w:t>
      </w:r>
      <w:r w:rsidRPr="00A53AA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53A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5FB" w:rsidRDefault="009355FB" w:rsidP="008D6EBE">
      <w:pPr>
        <w:pStyle w:val="a8"/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C3D41">
        <w:rPr>
          <w:rFonts w:ascii="Times New Roman" w:hAnsi="Times New Roman" w:cs="Times New Roman"/>
          <w:sz w:val="28"/>
          <w:szCs w:val="28"/>
        </w:rPr>
        <w:t>Автоматическая подача воды осуществляется с помощью</w:t>
      </w:r>
      <w:r w:rsidR="00C52A41" w:rsidRPr="004C3D41">
        <w:rPr>
          <w:rFonts w:ascii="Times New Roman" w:hAnsi="Times New Roman" w:cs="Times New Roman"/>
          <w:sz w:val="28"/>
          <w:szCs w:val="28"/>
        </w:rPr>
        <w:t xml:space="preserve"> </w:t>
      </w:r>
      <w:r w:rsidRPr="004C3D41">
        <w:rPr>
          <w:rFonts w:ascii="Times New Roman" w:hAnsi="Times New Roman" w:cs="Times New Roman"/>
          <w:sz w:val="28"/>
          <w:szCs w:val="28"/>
        </w:rPr>
        <w:t>регулятора автоматической подачи воды</w:t>
      </w:r>
      <w:r w:rsidR="005C151F">
        <w:rPr>
          <w:rFonts w:ascii="Times New Roman" w:hAnsi="Times New Roman" w:cs="Times New Roman"/>
          <w:sz w:val="28"/>
          <w:szCs w:val="28"/>
        </w:rPr>
        <w:t xml:space="preserve"> </w:t>
      </w:r>
      <w:r w:rsidR="00D97E42">
        <w:rPr>
          <w:rFonts w:ascii="Times New Roman" w:hAnsi="Times New Roman" w:cs="Times New Roman"/>
          <w:sz w:val="28"/>
          <w:szCs w:val="28"/>
        </w:rPr>
        <w:t>(Поз.9</w:t>
      </w:r>
      <w:r>
        <w:rPr>
          <w:rFonts w:ascii="Times New Roman" w:hAnsi="Times New Roman" w:cs="Times New Roman"/>
          <w:sz w:val="28"/>
          <w:szCs w:val="28"/>
        </w:rPr>
        <w:t>, Рис.3). Крайне</w:t>
      </w:r>
      <w:r w:rsidR="00EC5F9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лево</w:t>
      </w:r>
      <w:r w:rsidR="00EC5F9A">
        <w:rPr>
          <w:rFonts w:ascii="Times New Roman" w:hAnsi="Times New Roman" w:cs="Times New Roman"/>
          <w:sz w:val="28"/>
          <w:szCs w:val="28"/>
        </w:rPr>
        <w:t>му положению ручки регулятора характерен впрыск воды продолжительностью 2с каждые 10 мин. К</w:t>
      </w:r>
      <w:r>
        <w:rPr>
          <w:rFonts w:ascii="Times New Roman" w:hAnsi="Times New Roman" w:cs="Times New Roman"/>
          <w:sz w:val="28"/>
          <w:szCs w:val="28"/>
        </w:rPr>
        <w:t>райне</w:t>
      </w:r>
      <w:r w:rsidR="00EC5F9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право</w:t>
      </w:r>
      <w:r w:rsidR="00EC5F9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C5F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B6147">
        <w:rPr>
          <w:rFonts w:ascii="Times New Roman" w:hAnsi="Times New Roman" w:cs="Times New Roman"/>
          <w:sz w:val="28"/>
          <w:szCs w:val="28"/>
        </w:rPr>
        <w:t xml:space="preserve">учки регулятора </w:t>
      </w:r>
      <w:r w:rsidR="00EC5F9A">
        <w:rPr>
          <w:rFonts w:ascii="Times New Roman" w:hAnsi="Times New Roman" w:cs="Times New Roman"/>
          <w:sz w:val="28"/>
          <w:szCs w:val="28"/>
        </w:rPr>
        <w:t>характерен впрыск</w:t>
      </w:r>
      <w:r w:rsidR="00EC5F9A" w:rsidRPr="00EC5F9A">
        <w:rPr>
          <w:rFonts w:ascii="Times New Roman" w:hAnsi="Times New Roman" w:cs="Times New Roman"/>
          <w:sz w:val="28"/>
          <w:szCs w:val="28"/>
        </w:rPr>
        <w:t xml:space="preserve"> воды продолжительностью 2с</w:t>
      </w:r>
      <w:r w:rsidR="00EC5F9A">
        <w:rPr>
          <w:rFonts w:ascii="Times New Roman" w:hAnsi="Times New Roman" w:cs="Times New Roman"/>
          <w:sz w:val="28"/>
          <w:szCs w:val="28"/>
        </w:rPr>
        <w:t>, с частотой 1 мин.</w:t>
      </w:r>
      <w:r w:rsidR="00BA0D3D">
        <w:rPr>
          <w:rFonts w:ascii="Times New Roman" w:hAnsi="Times New Roman" w:cs="Times New Roman"/>
          <w:sz w:val="28"/>
          <w:szCs w:val="28"/>
        </w:rPr>
        <w:t xml:space="preserve"> </w:t>
      </w:r>
      <w:r w:rsidR="002F7363" w:rsidRPr="002F7363">
        <w:rPr>
          <w:rFonts w:ascii="Times New Roman" w:hAnsi="Times New Roman" w:cs="Times New Roman"/>
          <w:sz w:val="28"/>
          <w:szCs w:val="28"/>
        </w:rPr>
        <w:t>В момент использования функции «</w:t>
      </w:r>
      <w:proofErr w:type="spellStart"/>
      <w:r w:rsidR="002F7363" w:rsidRPr="002F7363">
        <w:rPr>
          <w:rFonts w:ascii="Times New Roman" w:hAnsi="Times New Roman" w:cs="Times New Roman"/>
          <w:sz w:val="28"/>
          <w:szCs w:val="28"/>
        </w:rPr>
        <w:t>Пароувлажнение</w:t>
      </w:r>
      <w:proofErr w:type="spellEnd"/>
      <w:r w:rsidR="002F7363" w:rsidRPr="002F7363">
        <w:rPr>
          <w:rFonts w:ascii="Times New Roman" w:hAnsi="Times New Roman" w:cs="Times New Roman"/>
          <w:sz w:val="28"/>
          <w:szCs w:val="28"/>
        </w:rPr>
        <w:t>» горит сигнальный индикатор (Поз.</w:t>
      </w:r>
      <w:r w:rsidR="00D97E42">
        <w:rPr>
          <w:rFonts w:ascii="Times New Roman" w:hAnsi="Times New Roman" w:cs="Times New Roman"/>
          <w:sz w:val="28"/>
          <w:szCs w:val="28"/>
        </w:rPr>
        <w:t>8</w:t>
      </w:r>
      <w:r w:rsidR="002F7363" w:rsidRPr="002F7363">
        <w:rPr>
          <w:rFonts w:ascii="Times New Roman" w:hAnsi="Times New Roman" w:cs="Times New Roman"/>
          <w:sz w:val="28"/>
          <w:szCs w:val="28"/>
        </w:rPr>
        <w:t>, Рис.3), свидетельствующий о подач</w:t>
      </w:r>
      <w:r w:rsidR="00DE773E">
        <w:rPr>
          <w:rFonts w:ascii="Times New Roman" w:hAnsi="Times New Roman" w:cs="Times New Roman"/>
          <w:sz w:val="28"/>
          <w:szCs w:val="28"/>
        </w:rPr>
        <w:t>е</w:t>
      </w:r>
      <w:r w:rsidR="00C52A41" w:rsidRPr="00C52A41">
        <w:rPr>
          <w:rFonts w:ascii="Times New Roman" w:hAnsi="Times New Roman" w:cs="Times New Roman"/>
          <w:sz w:val="28"/>
          <w:szCs w:val="28"/>
        </w:rPr>
        <w:t xml:space="preserve"> </w:t>
      </w:r>
      <w:r w:rsidR="00DE773E">
        <w:rPr>
          <w:rFonts w:ascii="Times New Roman" w:hAnsi="Times New Roman" w:cs="Times New Roman"/>
          <w:sz w:val="28"/>
          <w:szCs w:val="28"/>
        </w:rPr>
        <w:t>воды</w:t>
      </w:r>
      <w:r w:rsidR="002F7363" w:rsidRPr="002F7363">
        <w:rPr>
          <w:rFonts w:ascii="Times New Roman" w:hAnsi="Times New Roman" w:cs="Times New Roman"/>
          <w:sz w:val="28"/>
          <w:szCs w:val="28"/>
        </w:rPr>
        <w:t xml:space="preserve"> в камеру </w:t>
      </w:r>
      <w:proofErr w:type="spellStart"/>
      <w:r w:rsidR="002F7363" w:rsidRPr="002F7363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="002F7363">
        <w:rPr>
          <w:rFonts w:ascii="Times New Roman" w:hAnsi="Times New Roman" w:cs="Times New Roman"/>
          <w:sz w:val="28"/>
          <w:szCs w:val="28"/>
        </w:rPr>
        <w:t>.</w:t>
      </w:r>
    </w:p>
    <w:p w:rsidR="00A8642B" w:rsidRDefault="00A8642B" w:rsidP="008D6EBE">
      <w:pPr>
        <w:pStyle w:val="a8"/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8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Если использование данной функции в автоматическом режиме не требуется</w:t>
      </w:r>
      <w:r w:rsidR="00C56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перевести клавишу (Поз.</w:t>
      </w:r>
      <w:r w:rsidR="00D97E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Рис.3) в положение ручного режима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пароувлажнения</w:t>
      </w:r>
      <w:proofErr w:type="spellEnd"/>
      <w:r w:rsidR="008B18BF" w:rsidRPr="008B18BF">
        <w:rPr>
          <w:rFonts w:ascii="Times New Roman" w:hAnsi="Times New Roman" w:cs="Times New Roman"/>
          <w:sz w:val="28"/>
          <w:szCs w:val="28"/>
        </w:rPr>
        <w:t xml:space="preserve"> (</w:t>
      </w:r>
      <w:r w:rsidR="008B18BF">
        <w:rPr>
          <w:rFonts w:ascii="Times New Roman" w:hAnsi="Times New Roman" w:cs="Times New Roman"/>
          <w:sz w:val="28"/>
          <w:szCs w:val="28"/>
          <w:lang w:val="en-US"/>
        </w:rPr>
        <w:t>MANUAL</w:t>
      </w:r>
      <w:r w:rsidR="008B18BF" w:rsidRPr="008B18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642B">
        <w:rPr>
          <w:rFonts w:ascii="Times New Roman" w:hAnsi="Times New Roman" w:cs="Times New Roman"/>
          <w:sz w:val="28"/>
          <w:szCs w:val="28"/>
        </w:rPr>
        <w:t xml:space="preserve"> Ручная подача воды осуществляется, по мере необходимости увлажнения в камере, с помощью кнопки </w:t>
      </w:r>
      <w:r w:rsidR="00D97E42">
        <w:rPr>
          <w:rFonts w:ascii="Times New Roman" w:hAnsi="Times New Roman" w:cs="Times New Roman"/>
          <w:sz w:val="28"/>
          <w:szCs w:val="28"/>
        </w:rPr>
        <w:t>(Поз.7</w:t>
      </w:r>
      <w:r w:rsidRPr="00A8642B">
        <w:rPr>
          <w:rFonts w:ascii="Times New Roman" w:hAnsi="Times New Roman" w:cs="Times New Roman"/>
          <w:sz w:val="28"/>
          <w:szCs w:val="28"/>
        </w:rPr>
        <w:t>, Рис.3). Подавать воду</w:t>
      </w:r>
      <w:r w:rsidR="00D67E68">
        <w:rPr>
          <w:rFonts w:ascii="Times New Roman" w:hAnsi="Times New Roman" w:cs="Times New Roman"/>
          <w:sz w:val="28"/>
          <w:szCs w:val="28"/>
        </w:rPr>
        <w:t xml:space="preserve"> необходимо импульсами в течение</w:t>
      </w:r>
      <w:r w:rsidRPr="00A8642B">
        <w:rPr>
          <w:rFonts w:ascii="Times New Roman" w:hAnsi="Times New Roman" w:cs="Times New Roman"/>
          <w:sz w:val="28"/>
          <w:szCs w:val="28"/>
        </w:rPr>
        <w:t xml:space="preserve"> не более 2-3 секунд.</w:t>
      </w:r>
    </w:p>
    <w:p w:rsidR="009355FB" w:rsidRDefault="009C3575" w:rsidP="00A76B9B">
      <w:pPr>
        <w:pStyle w:val="a8"/>
        <w:numPr>
          <w:ilvl w:val="1"/>
          <w:numId w:val="37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EBE">
        <w:rPr>
          <w:rFonts w:ascii="Times New Roman" w:hAnsi="Times New Roman" w:cs="Times New Roman"/>
          <w:sz w:val="28"/>
          <w:szCs w:val="28"/>
        </w:rPr>
        <w:tab/>
      </w:r>
      <w:r w:rsidR="002F7363" w:rsidRPr="009C3575">
        <w:rPr>
          <w:rFonts w:ascii="Times New Roman" w:hAnsi="Times New Roman" w:cs="Times New Roman"/>
          <w:sz w:val="28"/>
          <w:szCs w:val="28"/>
        </w:rPr>
        <w:t xml:space="preserve">При открывании двери (Поз.1, Рис.2) с помощью ручки (Поз.2, Рис.2) для загрузки или выгрузки рабочей камеры </w:t>
      </w:r>
      <w:proofErr w:type="spellStart"/>
      <w:r w:rsidR="002F7363" w:rsidRPr="009C3575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="002F7363" w:rsidRPr="009C3575">
        <w:rPr>
          <w:rFonts w:ascii="Times New Roman" w:hAnsi="Times New Roman" w:cs="Times New Roman"/>
          <w:sz w:val="28"/>
          <w:szCs w:val="28"/>
        </w:rPr>
        <w:t xml:space="preserve"> (Поз.4, Рис.2)</w:t>
      </w:r>
      <w:r w:rsidR="006156FC" w:rsidRPr="009C3575">
        <w:rPr>
          <w:rFonts w:ascii="Times New Roman" w:hAnsi="Times New Roman" w:cs="Times New Roman"/>
          <w:sz w:val="28"/>
          <w:szCs w:val="28"/>
        </w:rPr>
        <w:t xml:space="preserve"> останавливается работа вентиляторов и прекращается работа основной горелки, в этот момент загорается сигнальный индикатор (Поз.</w:t>
      </w:r>
      <w:r w:rsidR="00B126F4">
        <w:rPr>
          <w:rFonts w:ascii="Times New Roman" w:hAnsi="Times New Roman" w:cs="Times New Roman"/>
          <w:sz w:val="28"/>
          <w:szCs w:val="28"/>
        </w:rPr>
        <w:t>2</w:t>
      </w:r>
      <w:r w:rsidR="006156FC" w:rsidRPr="009C3575">
        <w:rPr>
          <w:rFonts w:ascii="Times New Roman" w:hAnsi="Times New Roman" w:cs="Times New Roman"/>
          <w:sz w:val="28"/>
          <w:szCs w:val="28"/>
        </w:rPr>
        <w:t xml:space="preserve">, Рис.3), свидетельствующий об отсутствии подачи газа на основную горелку. После закрывания двери осуществляется автоматическое включение вентиляторов и </w:t>
      </w:r>
      <w:r w:rsidR="00214F16" w:rsidRPr="009C3575">
        <w:rPr>
          <w:rFonts w:ascii="Times New Roman" w:hAnsi="Times New Roman" w:cs="Times New Roman"/>
          <w:sz w:val="28"/>
          <w:szCs w:val="28"/>
        </w:rPr>
        <w:t xml:space="preserve">автоматический </w:t>
      </w:r>
      <w:r w:rsidR="006156FC" w:rsidRPr="009C3575">
        <w:rPr>
          <w:rFonts w:ascii="Times New Roman" w:hAnsi="Times New Roman" w:cs="Times New Roman"/>
          <w:sz w:val="28"/>
          <w:szCs w:val="28"/>
        </w:rPr>
        <w:t>розжиг основной горелки</w:t>
      </w:r>
      <w:r w:rsidR="00214F16" w:rsidRPr="009C3575">
        <w:rPr>
          <w:rFonts w:ascii="Times New Roman" w:hAnsi="Times New Roman" w:cs="Times New Roman"/>
          <w:sz w:val="28"/>
          <w:szCs w:val="28"/>
        </w:rPr>
        <w:t>.</w:t>
      </w:r>
    </w:p>
    <w:p w:rsidR="00B126F4" w:rsidRDefault="00B126F4" w:rsidP="00A76B9B">
      <w:pPr>
        <w:pStyle w:val="a8"/>
        <w:spacing w:after="0" w:line="240" w:lineRule="auto"/>
        <w:ind w:left="731" w:hanging="3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F4">
        <w:rPr>
          <w:rFonts w:ascii="Times New Roman" w:hAnsi="Times New Roman" w:cs="Times New Roman"/>
          <w:b/>
          <w:sz w:val="28"/>
          <w:szCs w:val="28"/>
        </w:rPr>
        <w:t>Режим чистого пара:</w:t>
      </w:r>
    </w:p>
    <w:p w:rsidR="0047208A" w:rsidRPr="00A76B9B" w:rsidRDefault="00DC1CE6" w:rsidP="004624C1">
      <w:pPr>
        <w:pStyle w:val="a8"/>
        <w:spacing w:after="0" w:line="240" w:lineRule="auto"/>
        <w:ind w:left="731"/>
        <w:jc w:val="both"/>
        <w:rPr>
          <w:rFonts w:ascii="Times New Roman" w:hAnsi="Times New Roman" w:cs="Times New Roman"/>
          <w:sz w:val="28"/>
          <w:szCs w:val="28"/>
        </w:rPr>
      </w:pPr>
      <w:r w:rsidRPr="00A76B9B">
        <w:rPr>
          <w:rFonts w:ascii="Times New Roman" w:hAnsi="Times New Roman" w:cs="Times New Roman"/>
          <w:sz w:val="28"/>
          <w:szCs w:val="28"/>
        </w:rPr>
        <w:t xml:space="preserve">При переключении клавиши (Поз.12, Рис.3) в режим чистого пара вентиляторы камеры останавливаются и оборудование обеспечивает функцию пароварки. </w:t>
      </w:r>
      <w:proofErr w:type="spellStart"/>
      <w:r w:rsidR="0047208A" w:rsidRPr="00A76B9B">
        <w:rPr>
          <w:rFonts w:ascii="Times New Roman" w:hAnsi="Times New Roman" w:cs="Times New Roman"/>
          <w:sz w:val="28"/>
          <w:szCs w:val="28"/>
        </w:rPr>
        <w:t>ТЭНы</w:t>
      </w:r>
      <w:proofErr w:type="spellEnd"/>
      <w:r w:rsidR="0047208A" w:rsidRPr="00A76B9B">
        <w:rPr>
          <w:rFonts w:ascii="Times New Roman" w:hAnsi="Times New Roman" w:cs="Times New Roman"/>
          <w:sz w:val="28"/>
          <w:szCs w:val="28"/>
        </w:rPr>
        <w:t xml:space="preserve"> парогенератора преобразуют находящуюся в нем воду в пар, который поступает в рабочую камеру. </w:t>
      </w:r>
      <w:r w:rsidR="007319E7" w:rsidRPr="00A76B9B">
        <w:rPr>
          <w:rFonts w:ascii="Times New Roman" w:hAnsi="Times New Roman" w:cs="Times New Roman"/>
          <w:sz w:val="28"/>
          <w:szCs w:val="28"/>
        </w:rPr>
        <w:t>О работе ТЭН парогенератора свидетельствует сигнальный индикатор (Поз.13, рис.3)</w:t>
      </w:r>
      <w:r w:rsidR="00454C90" w:rsidRPr="00A76B9B">
        <w:rPr>
          <w:rFonts w:ascii="Times New Roman" w:hAnsi="Times New Roman" w:cs="Times New Roman"/>
          <w:sz w:val="28"/>
          <w:szCs w:val="28"/>
        </w:rPr>
        <w:t>.</w:t>
      </w:r>
      <w:r w:rsidR="007319E7" w:rsidRPr="00A76B9B">
        <w:rPr>
          <w:rFonts w:ascii="Times New Roman" w:hAnsi="Times New Roman" w:cs="Times New Roman"/>
          <w:sz w:val="28"/>
          <w:szCs w:val="28"/>
        </w:rPr>
        <w:t xml:space="preserve"> </w:t>
      </w:r>
      <w:r w:rsidR="0047208A" w:rsidRPr="00A76B9B">
        <w:rPr>
          <w:rFonts w:ascii="Times New Roman" w:hAnsi="Times New Roman" w:cs="Times New Roman"/>
          <w:sz w:val="28"/>
          <w:szCs w:val="28"/>
        </w:rPr>
        <w:t xml:space="preserve">При понижении уровня воды ниже допустимого, </w:t>
      </w:r>
      <w:proofErr w:type="spellStart"/>
      <w:r w:rsidR="0047208A" w:rsidRPr="00A76B9B">
        <w:rPr>
          <w:rFonts w:ascii="Times New Roman" w:hAnsi="Times New Roman" w:cs="Times New Roman"/>
          <w:sz w:val="28"/>
          <w:szCs w:val="28"/>
        </w:rPr>
        <w:t>ТЭНы</w:t>
      </w:r>
      <w:proofErr w:type="spellEnd"/>
      <w:r w:rsidR="0047208A" w:rsidRPr="00A76B9B">
        <w:rPr>
          <w:rFonts w:ascii="Times New Roman" w:hAnsi="Times New Roman" w:cs="Times New Roman"/>
          <w:sz w:val="28"/>
          <w:szCs w:val="28"/>
        </w:rPr>
        <w:t xml:space="preserve"> парогенератора автоматически отключаются, гаснет индикатор работы ТЭН парогенератора </w:t>
      </w:r>
      <w:r w:rsidR="007319E7" w:rsidRPr="00A76B9B">
        <w:rPr>
          <w:rFonts w:ascii="Times New Roman" w:hAnsi="Times New Roman" w:cs="Times New Roman"/>
          <w:sz w:val="28"/>
          <w:szCs w:val="28"/>
        </w:rPr>
        <w:t xml:space="preserve">(Поз.13, Рис.3) </w:t>
      </w:r>
      <w:r w:rsidR="0047208A" w:rsidRPr="00A76B9B">
        <w:rPr>
          <w:rFonts w:ascii="Times New Roman" w:hAnsi="Times New Roman" w:cs="Times New Roman"/>
          <w:sz w:val="28"/>
          <w:szCs w:val="28"/>
        </w:rPr>
        <w:t>и загорается индикатор подачи воды</w:t>
      </w:r>
      <w:r w:rsidR="007319E7" w:rsidRPr="00A76B9B">
        <w:rPr>
          <w:rFonts w:ascii="Times New Roman" w:hAnsi="Times New Roman" w:cs="Times New Roman"/>
          <w:sz w:val="28"/>
          <w:szCs w:val="28"/>
        </w:rPr>
        <w:t xml:space="preserve"> в парогенератор (Поз.14, Рис.3)</w:t>
      </w:r>
      <w:r w:rsidR="0047208A" w:rsidRPr="00A76B9B">
        <w:rPr>
          <w:rFonts w:ascii="Times New Roman" w:hAnsi="Times New Roman" w:cs="Times New Roman"/>
          <w:sz w:val="28"/>
          <w:szCs w:val="28"/>
        </w:rPr>
        <w:t>.</w:t>
      </w:r>
    </w:p>
    <w:p w:rsidR="00D97E42" w:rsidRPr="00D97E42" w:rsidRDefault="00A76B9B" w:rsidP="00A76B9B">
      <w:pPr>
        <w:pStyle w:val="a8"/>
        <w:numPr>
          <w:ilvl w:val="1"/>
          <w:numId w:val="37"/>
        </w:numPr>
        <w:spacing w:after="0" w:line="24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97E42" w:rsidRPr="00D97E42">
        <w:rPr>
          <w:rFonts w:ascii="Times New Roman" w:hAnsi="Times New Roman" w:cs="Times New Roman"/>
          <w:sz w:val="28"/>
          <w:szCs w:val="28"/>
        </w:rPr>
        <w:t>Функция «Таймер» (Поз.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97E42" w:rsidRPr="00D97E42">
        <w:rPr>
          <w:rFonts w:ascii="Times New Roman" w:hAnsi="Times New Roman" w:cs="Times New Roman"/>
          <w:sz w:val="28"/>
          <w:szCs w:val="28"/>
        </w:rPr>
        <w:t>, Рис.3) позволяет задать необходимое время приготовления (в пределах 120мин), по окончанию которого прозвучит звуковой сигнал, свидетельствующий об окончании заданного времени. При включении функции «Таймер» загорается сигнальный индикатор (Поз.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97E42" w:rsidRPr="00D97E42">
        <w:rPr>
          <w:rFonts w:ascii="Times New Roman" w:hAnsi="Times New Roman" w:cs="Times New Roman"/>
          <w:sz w:val="28"/>
          <w:szCs w:val="28"/>
        </w:rPr>
        <w:t>, Рис.3), свидетельствующий о работе таймера.</w:t>
      </w:r>
    </w:p>
    <w:p w:rsidR="005F246C" w:rsidRPr="009C3575" w:rsidRDefault="00811137" w:rsidP="00A76B9B">
      <w:pPr>
        <w:pStyle w:val="a8"/>
        <w:numPr>
          <w:ilvl w:val="1"/>
          <w:numId w:val="37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F246C" w:rsidRPr="009C3575">
        <w:rPr>
          <w:rFonts w:ascii="Times New Roman" w:hAnsi="Times New Roman" w:cs="Times New Roman"/>
          <w:sz w:val="28"/>
          <w:szCs w:val="28"/>
        </w:rPr>
        <w:t>Печь снабжена устройством защиты, которое срабатывает в случае повышения температуры в камере выше 320°C, вызванного серьезной неисправностью, в результате этого прекращается</w:t>
      </w:r>
      <w:r w:rsidR="00BA0D3D" w:rsidRPr="009C3575">
        <w:rPr>
          <w:rFonts w:ascii="Times New Roman" w:hAnsi="Times New Roman" w:cs="Times New Roman"/>
          <w:sz w:val="28"/>
          <w:szCs w:val="28"/>
        </w:rPr>
        <w:t xml:space="preserve"> </w:t>
      </w:r>
      <w:r w:rsidR="005F246C" w:rsidRPr="009C3575">
        <w:rPr>
          <w:rFonts w:ascii="Times New Roman" w:hAnsi="Times New Roman" w:cs="Times New Roman"/>
          <w:sz w:val="28"/>
          <w:szCs w:val="28"/>
        </w:rPr>
        <w:t>подача газа на основную горелку и также загорается сигнальный индикатор (Поз.</w:t>
      </w:r>
      <w:r w:rsidR="00682D79">
        <w:rPr>
          <w:rFonts w:ascii="Times New Roman" w:hAnsi="Times New Roman" w:cs="Times New Roman"/>
          <w:sz w:val="28"/>
          <w:szCs w:val="28"/>
        </w:rPr>
        <w:t>2</w:t>
      </w:r>
      <w:r w:rsidR="005F246C" w:rsidRPr="009C3575">
        <w:rPr>
          <w:rFonts w:ascii="Times New Roman" w:hAnsi="Times New Roman" w:cs="Times New Roman"/>
          <w:sz w:val="28"/>
          <w:szCs w:val="28"/>
        </w:rPr>
        <w:t>, Рис.3).</w:t>
      </w:r>
    </w:p>
    <w:p w:rsidR="00A53AAB" w:rsidRPr="00A53AAB" w:rsidRDefault="00A53AAB" w:rsidP="008D6EBE">
      <w:p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FA47C2" w:rsidRPr="00FA47C2" w:rsidRDefault="00FA47C2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7C2">
        <w:rPr>
          <w:rFonts w:ascii="Times New Roman" w:hAnsi="Times New Roman" w:cs="Times New Roman"/>
          <w:b/>
          <w:sz w:val="28"/>
          <w:szCs w:val="28"/>
        </w:rPr>
        <w:t>9.Техническое обслуживание на месте</w:t>
      </w:r>
    </w:p>
    <w:p w:rsidR="00FA47C2" w:rsidRPr="00FA47C2" w:rsidRDefault="00FA47C2" w:rsidP="006009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C2" w:rsidRPr="00FA47C2" w:rsidRDefault="00607C79" w:rsidP="00607C79">
      <w:pPr>
        <w:pStyle w:val="a8"/>
        <w:numPr>
          <w:ilvl w:val="0"/>
          <w:numId w:val="28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Все работы по обслуживанию производить </w:t>
      </w:r>
      <w:r w:rsidR="00B04B7A">
        <w:rPr>
          <w:rFonts w:ascii="Times New Roman" w:hAnsi="Times New Roman" w:cs="Times New Roman"/>
          <w:sz w:val="28"/>
          <w:szCs w:val="28"/>
        </w:rPr>
        <w:t>после отключения</w:t>
      </w:r>
      <w:r w:rsidR="00C52A41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 от сети газоснабжения, электроснабжения</w:t>
      </w:r>
      <w:r w:rsidR="00FA5BEC">
        <w:rPr>
          <w:rFonts w:ascii="Times New Roman" w:hAnsi="Times New Roman" w:cs="Times New Roman"/>
          <w:sz w:val="28"/>
          <w:szCs w:val="28"/>
        </w:rPr>
        <w:t>, водоснабжения</w:t>
      </w:r>
      <w:r w:rsidR="00C52A41">
        <w:rPr>
          <w:rFonts w:ascii="Times New Roman" w:hAnsi="Times New Roman" w:cs="Times New Roman"/>
          <w:sz w:val="28"/>
          <w:szCs w:val="28"/>
        </w:rPr>
        <w:t xml:space="preserve"> и заземления</w:t>
      </w:r>
      <w:r w:rsidR="00FA47C2" w:rsidRPr="00FA47C2">
        <w:rPr>
          <w:rFonts w:ascii="Times New Roman" w:hAnsi="Times New Roman" w:cs="Times New Roman"/>
          <w:sz w:val="28"/>
          <w:szCs w:val="28"/>
        </w:rPr>
        <w:t>.</w:t>
      </w:r>
    </w:p>
    <w:p w:rsidR="00FA47C2" w:rsidRPr="00FA47C2" w:rsidRDefault="00607C79" w:rsidP="00607C79">
      <w:pPr>
        <w:pStyle w:val="a8"/>
        <w:numPr>
          <w:ilvl w:val="0"/>
          <w:numId w:val="28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A47C2" w:rsidRPr="00FA47C2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специалистами.</w:t>
      </w:r>
    </w:p>
    <w:p w:rsidR="00FA47C2" w:rsidRPr="00FA47C2" w:rsidRDefault="00607C79" w:rsidP="00607C79">
      <w:pPr>
        <w:pStyle w:val="a8"/>
        <w:numPr>
          <w:ilvl w:val="0"/>
          <w:numId w:val="28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</w:t>
      </w:r>
      <w:r w:rsidR="00FA5BEC">
        <w:rPr>
          <w:rFonts w:ascii="Times New Roman" w:hAnsi="Times New Roman" w:cs="Times New Roman"/>
          <w:sz w:val="28"/>
          <w:szCs w:val="28"/>
        </w:rPr>
        <w:t>печи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 осуществляется по следующему циклу: </w:t>
      </w:r>
    </w:p>
    <w:p w:rsidR="00FA47C2" w:rsidRPr="00FA47C2" w:rsidRDefault="00FA47C2" w:rsidP="00FA5BE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lastRenderedPageBreak/>
        <w:t xml:space="preserve">- техническое обслуживание при пуске в эксплуатацию; </w:t>
      </w:r>
    </w:p>
    <w:p w:rsidR="00FA47C2" w:rsidRPr="00FA47C2" w:rsidRDefault="00FA47C2" w:rsidP="00FA5BE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FA47C2" w:rsidRDefault="00FA5BEC" w:rsidP="008D41EC">
      <w:pPr>
        <w:pStyle w:val="a8"/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C11">
        <w:rPr>
          <w:rFonts w:ascii="Times New Roman" w:hAnsi="Times New Roman" w:cs="Times New Roman"/>
          <w:sz w:val="28"/>
          <w:szCs w:val="28"/>
        </w:rPr>
        <w:t xml:space="preserve"> </w:t>
      </w:r>
      <w:r w:rsidR="00807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47C2" w:rsidRPr="00FA47C2">
        <w:rPr>
          <w:rFonts w:ascii="Times New Roman" w:hAnsi="Times New Roman" w:cs="Times New Roman"/>
          <w:sz w:val="28"/>
          <w:szCs w:val="28"/>
        </w:rPr>
        <w:t>жедневно</w:t>
      </w:r>
      <w:r w:rsidR="0080198E">
        <w:rPr>
          <w:rFonts w:ascii="Times New Roman" w:hAnsi="Times New Roman" w:cs="Times New Roman"/>
          <w:sz w:val="28"/>
          <w:szCs w:val="28"/>
        </w:rPr>
        <w:t>.</w:t>
      </w:r>
      <w:r w:rsidR="00D67E68">
        <w:rPr>
          <w:rFonts w:ascii="Times New Roman" w:hAnsi="Times New Roman" w:cs="Times New Roman"/>
          <w:sz w:val="28"/>
          <w:szCs w:val="28"/>
        </w:rPr>
        <w:t xml:space="preserve"> </w:t>
      </w:r>
      <w:r w:rsidR="0080198E">
        <w:rPr>
          <w:rFonts w:ascii="Times New Roman" w:hAnsi="Times New Roman" w:cs="Times New Roman"/>
          <w:sz w:val="28"/>
          <w:szCs w:val="28"/>
        </w:rPr>
        <w:t>В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 конце работы необходимо произвести тщательную очистку наружных поверхностей от остатков пищи, конденсата, жира и др.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47C2" w:rsidRPr="00FA47C2">
        <w:rPr>
          <w:rFonts w:ascii="Times New Roman" w:hAnsi="Times New Roman" w:cs="Times New Roman"/>
          <w:sz w:val="28"/>
          <w:szCs w:val="28"/>
        </w:rPr>
        <w:t>спользу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 для этого стандартные средства очистки</w:t>
      </w:r>
      <w:r w:rsidR="005C151F">
        <w:rPr>
          <w:rFonts w:ascii="Times New Roman" w:hAnsi="Times New Roman" w:cs="Times New Roman"/>
          <w:sz w:val="28"/>
          <w:szCs w:val="28"/>
        </w:rPr>
        <w:t>, не содержащие абразив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. </w:t>
      </w:r>
      <w:r w:rsidRPr="00FA5BEC">
        <w:rPr>
          <w:rFonts w:ascii="Times New Roman" w:hAnsi="Times New Roman" w:cs="Times New Roman"/>
          <w:sz w:val="28"/>
          <w:szCs w:val="28"/>
        </w:rPr>
        <w:t>Трудноудаляемые пятна очища</w:t>
      </w:r>
      <w:r w:rsidR="00EC3507">
        <w:rPr>
          <w:rFonts w:ascii="Times New Roman" w:hAnsi="Times New Roman" w:cs="Times New Roman"/>
          <w:sz w:val="28"/>
          <w:szCs w:val="28"/>
        </w:rPr>
        <w:t>ть</w:t>
      </w:r>
      <w:r w:rsidRPr="00FA5BEC">
        <w:rPr>
          <w:rFonts w:ascii="Times New Roman" w:hAnsi="Times New Roman" w:cs="Times New Roman"/>
          <w:sz w:val="28"/>
          <w:szCs w:val="28"/>
        </w:rPr>
        <w:t xml:space="preserve"> специальными средствами по уходу за нержавеющей сталью. После очистки, прот</w:t>
      </w:r>
      <w:r w:rsidR="00EC3507">
        <w:rPr>
          <w:rFonts w:ascii="Times New Roman" w:hAnsi="Times New Roman" w:cs="Times New Roman"/>
          <w:sz w:val="28"/>
          <w:szCs w:val="28"/>
        </w:rPr>
        <w:t>ереть</w:t>
      </w:r>
      <w:r w:rsidRPr="00FA5BEC">
        <w:rPr>
          <w:rFonts w:ascii="Times New Roman" w:hAnsi="Times New Roman" w:cs="Times New Roman"/>
          <w:sz w:val="28"/>
          <w:szCs w:val="28"/>
        </w:rPr>
        <w:t xml:space="preserve"> все поверхности сухой тканью.</w:t>
      </w:r>
      <w:r w:rsidR="00D67E68">
        <w:rPr>
          <w:rFonts w:ascii="Times New Roman" w:hAnsi="Times New Roman" w:cs="Times New Roman"/>
          <w:sz w:val="28"/>
          <w:szCs w:val="28"/>
        </w:rPr>
        <w:t xml:space="preserve"> </w:t>
      </w:r>
      <w:r w:rsidRPr="00FA5BEC">
        <w:rPr>
          <w:rFonts w:ascii="Times New Roman" w:hAnsi="Times New Roman" w:cs="Times New Roman"/>
          <w:sz w:val="28"/>
          <w:szCs w:val="28"/>
        </w:rPr>
        <w:t>Для очистки внутренних стенок камеры</w:t>
      </w:r>
      <w:r w:rsidR="00036678">
        <w:rPr>
          <w:rFonts w:ascii="Times New Roman" w:hAnsi="Times New Roman" w:cs="Times New Roman"/>
          <w:sz w:val="28"/>
          <w:szCs w:val="28"/>
        </w:rPr>
        <w:t xml:space="preserve"> следует использовать душ (Поз.7, Рис.2), предварительно сняв </w:t>
      </w:r>
      <w:r w:rsidRPr="00FA5BEC">
        <w:rPr>
          <w:rFonts w:ascii="Times New Roman" w:hAnsi="Times New Roman" w:cs="Times New Roman"/>
          <w:sz w:val="28"/>
          <w:szCs w:val="28"/>
        </w:rPr>
        <w:t>направляющие</w:t>
      </w:r>
      <w:r w:rsidR="00036678">
        <w:rPr>
          <w:rFonts w:ascii="Times New Roman" w:hAnsi="Times New Roman" w:cs="Times New Roman"/>
          <w:sz w:val="28"/>
          <w:szCs w:val="28"/>
        </w:rPr>
        <w:t xml:space="preserve"> (Поз.6, Рис.2)</w:t>
      </w:r>
      <w:r w:rsidRPr="00FA5BEC">
        <w:rPr>
          <w:rFonts w:ascii="Times New Roman" w:hAnsi="Times New Roman" w:cs="Times New Roman"/>
          <w:sz w:val="28"/>
          <w:szCs w:val="28"/>
        </w:rPr>
        <w:t xml:space="preserve"> движением вверх. </w:t>
      </w:r>
      <w:r w:rsidR="0080198E">
        <w:rPr>
          <w:rFonts w:ascii="Times New Roman" w:hAnsi="Times New Roman" w:cs="Times New Roman"/>
          <w:sz w:val="28"/>
          <w:szCs w:val="28"/>
        </w:rPr>
        <w:t>Для очистки</w:t>
      </w:r>
      <w:r w:rsidRPr="00FA5BEC">
        <w:rPr>
          <w:rFonts w:ascii="Times New Roman" w:hAnsi="Times New Roman" w:cs="Times New Roman"/>
          <w:sz w:val="28"/>
          <w:szCs w:val="28"/>
        </w:rPr>
        <w:t xml:space="preserve"> двер</w:t>
      </w:r>
      <w:r w:rsidR="0080198E">
        <w:rPr>
          <w:rFonts w:ascii="Times New Roman" w:hAnsi="Times New Roman" w:cs="Times New Roman"/>
          <w:sz w:val="28"/>
          <w:szCs w:val="28"/>
        </w:rPr>
        <w:t>и</w:t>
      </w:r>
      <w:r w:rsidR="00C52A41">
        <w:rPr>
          <w:rFonts w:ascii="Times New Roman" w:hAnsi="Times New Roman" w:cs="Times New Roman"/>
          <w:sz w:val="28"/>
          <w:szCs w:val="28"/>
        </w:rPr>
        <w:t xml:space="preserve"> </w:t>
      </w:r>
      <w:r w:rsidR="0080198E">
        <w:rPr>
          <w:rFonts w:ascii="Times New Roman" w:hAnsi="Times New Roman" w:cs="Times New Roman"/>
          <w:sz w:val="28"/>
          <w:szCs w:val="28"/>
        </w:rPr>
        <w:t>следует открыть внутреннее стекло</w:t>
      </w:r>
      <w:r w:rsidRPr="00FA5BEC">
        <w:rPr>
          <w:rFonts w:ascii="Times New Roman" w:hAnsi="Times New Roman" w:cs="Times New Roman"/>
          <w:sz w:val="28"/>
          <w:szCs w:val="28"/>
        </w:rPr>
        <w:t>.</w:t>
      </w:r>
      <w:r w:rsidR="00C52A41">
        <w:rPr>
          <w:rFonts w:ascii="Times New Roman" w:hAnsi="Times New Roman" w:cs="Times New Roman"/>
          <w:sz w:val="28"/>
          <w:szCs w:val="28"/>
        </w:rPr>
        <w:t xml:space="preserve"> </w:t>
      </w:r>
      <w:r w:rsidR="00811137">
        <w:rPr>
          <w:rFonts w:ascii="Times New Roman" w:hAnsi="Times New Roman" w:cs="Times New Roman"/>
          <w:sz w:val="28"/>
          <w:szCs w:val="28"/>
        </w:rPr>
        <w:t xml:space="preserve">Для удобства очистки ванночек для сбора конденсата (Поз.20, Рис.2) рекомендуется их приподнять и снять с держателей. </w:t>
      </w:r>
      <w:r w:rsidRPr="00FA5BEC">
        <w:rPr>
          <w:rFonts w:ascii="Times New Roman" w:hAnsi="Times New Roman" w:cs="Times New Roman"/>
          <w:sz w:val="28"/>
          <w:szCs w:val="28"/>
        </w:rPr>
        <w:t xml:space="preserve">Не </w:t>
      </w:r>
      <w:r w:rsidR="0080198E">
        <w:rPr>
          <w:rFonts w:ascii="Times New Roman" w:hAnsi="Times New Roman" w:cs="Times New Roman"/>
          <w:sz w:val="28"/>
          <w:szCs w:val="28"/>
        </w:rPr>
        <w:t>применять</w:t>
      </w:r>
      <w:r w:rsidRPr="00FA5BEC">
        <w:rPr>
          <w:rFonts w:ascii="Times New Roman" w:hAnsi="Times New Roman" w:cs="Times New Roman"/>
          <w:sz w:val="28"/>
          <w:szCs w:val="28"/>
        </w:rPr>
        <w:t xml:space="preserve"> абразивные порошки и средства, содержащие агрессивные сред</w:t>
      </w:r>
      <w:r w:rsidR="0080198E">
        <w:rPr>
          <w:rFonts w:ascii="Times New Roman" w:hAnsi="Times New Roman" w:cs="Times New Roman"/>
          <w:sz w:val="28"/>
          <w:szCs w:val="28"/>
        </w:rPr>
        <w:t>ы</w:t>
      </w:r>
      <w:r w:rsidRPr="00FA5BEC">
        <w:rPr>
          <w:rFonts w:ascii="Times New Roman" w:hAnsi="Times New Roman" w:cs="Times New Roman"/>
          <w:sz w:val="28"/>
          <w:szCs w:val="28"/>
        </w:rPr>
        <w:t>.</w:t>
      </w:r>
    </w:p>
    <w:p w:rsidR="008D41EC" w:rsidRPr="008D41EC" w:rsidRDefault="008D41EC" w:rsidP="008D41EC">
      <w:pPr>
        <w:pStyle w:val="a8"/>
        <w:numPr>
          <w:ilvl w:val="0"/>
          <w:numId w:val="28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D41EC">
        <w:rPr>
          <w:rFonts w:ascii="Times New Roman" w:hAnsi="Times New Roman" w:cs="Times New Roman"/>
          <w:sz w:val="28"/>
          <w:szCs w:val="28"/>
        </w:rPr>
        <w:t>Для замены ламп подсветки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41EC">
        <w:rPr>
          <w:rFonts w:ascii="Times New Roman" w:hAnsi="Times New Roman" w:cs="Times New Roman"/>
          <w:sz w:val="28"/>
          <w:szCs w:val="28"/>
        </w:rPr>
        <w:t xml:space="preserve"> необходимо снять направляющие (</w:t>
      </w:r>
      <w:r>
        <w:rPr>
          <w:rFonts w:ascii="Times New Roman" w:hAnsi="Times New Roman" w:cs="Times New Roman"/>
          <w:sz w:val="28"/>
          <w:szCs w:val="28"/>
        </w:rPr>
        <w:t>Поз.</w:t>
      </w:r>
      <w:r w:rsidR="00A253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Рис.2),</w:t>
      </w:r>
      <w:r w:rsidRPr="008D41EC">
        <w:rPr>
          <w:rFonts w:ascii="Times New Roman" w:hAnsi="Times New Roman" w:cs="Times New Roman"/>
          <w:sz w:val="28"/>
          <w:szCs w:val="28"/>
        </w:rPr>
        <w:t xml:space="preserve"> вывернуть винты и снять рамку со стеклом. Вывернуть лампу и замените ее новой </w:t>
      </w:r>
      <w:r w:rsidR="009A47C7">
        <w:rPr>
          <w:rFonts w:ascii="Times New Roman" w:hAnsi="Times New Roman" w:cs="Times New Roman"/>
          <w:sz w:val="28"/>
          <w:szCs w:val="28"/>
        </w:rPr>
        <w:t xml:space="preserve">галогеновой </w:t>
      </w:r>
      <w:r w:rsidRPr="008D41EC">
        <w:rPr>
          <w:rFonts w:ascii="Times New Roman" w:hAnsi="Times New Roman" w:cs="Times New Roman"/>
          <w:sz w:val="28"/>
          <w:szCs w:val="28"/>
        </w:rPr>
        <w:t xml:space="preserve">лампой мощностью </w:t>
      </w:r>
      <w:r w:rsidR="009A47C7">
        <w:rPr>
          <w:rFonts w:ascii="Times New Roman" w:hAnsi="Times New Roman" w:cs="Times New Roman"/>
          <w:sz w:val="28"/>
          <w:szCs w:val="28"/>
        </w:rPr>
        <w:t>150Вт</w:t>
      </w:r>
      <w:r w:rsidRPr="008D41EC">
        <w:rPr>
          <w:rFonts w:ascii="Times New Roman" w:hAnsi="Times New Roman" w:cs="Times New Roman"/>
          <w:sz w:val="28"/>
          <w:szCs w:val="28"/>
        </w:rPr>
        <w:t xml:space="preserve">. Завернуть обратно </w:t>
      </w:r>
      <w:r w:rsidR="009A47C7">
        <w:rPr>
          <w:rFonts w:ascii="Times New Roman" w:hAnsi="Times New Roman" w:cs="Times New Roman"/>
          <w:sz w:val="28"/>
          <w:szCs w:val="28"/>
        </w:rPr>
        <w:t>рамку со стеклом</w:t>
      </w:r>
      <w:r w:rsidRPr="008D41EC">
        <w:rPr>
          <w:rFonts w:ascii="Times New Roman" w:hAnsi="Times New Roman" w:cs="Times New Roman"/>
          <w:sz w:val="28"/>
          <w:szCs w:val="28"/>
        </w:rPr>
        <w:t>.</w:t>
      </w:r>
    </w:p>
    <w:p w:rsidR="008D4378" w:rsidRPr="008D4378" w:rsidRDefault="008D41EC" w:rsidP="008D41EC">
      <w:pPr>
        <w:pStyle w:val="a8"/>
        <w:numPr>
          <w:ilvl w:val="0"/>
          <w:numId w:val="28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D4378" w:rsidRPr="008D4378">
        <w:rPr>
          <w:rFonts w:ascii="Times New Roman" w:hAnsi="Times New Roman" w:cs="Times New Roman"/>
          <w:sz w:val="28"/>
          <w:szCs w:val="28"/>
        </w:rPr>
        <w:t>Периодически</w:t>
      </w:r>
      <w:r w:rsidR="005659D3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8D4378" w:rsidRPr="008D4378">
        <w:rPr>
          <w:rFonts w:ascii="Times New Roman" w:hAnsi="Times New Roman" w:cs="Times New Roman"/>
          <w:sz w:val="28"/>
          <w:szCs w:val="28"/>
        </w:rPr>
        <w:t>проверя</w:t>
      </w:r>
      <w:r w:rsidR="005659D3">
        <w:rPr>
          <w:rFonts w:ascii="Times New Roman" w:hAnsi="Times New Roman" w:cs="Times New Roman"/>
          <w:sz w:val="28"/>
          <w:szCs w:val="28"/>
        </w:rPr>
        <w:t>ть</w:t>
      </w:r>
      <w:r w:rsidR="008D4378" w:rsidRPr="008D4378">
        <w:rPr>
          <w:rFonts w:ascii="Times New Roman" w:hAnsi="Times New Roman" w:cs="Times New Roman"/>
          <w:sz w:val="28"/>
          <w:szCs w:val="28"/>
        </w:rPr>
        <w:t xml:space="preserve"> резиновый уплотнитель на корпусе</w:t>
      </w:r>
      <w:r w:rsidR="008D4378">
        <w:rPr>
          <w:rFonts w:ascii="Times New Roman" w:hAnsi="Times New Roman" w:cs="Times New Roman"/>
          <w:sz w:val="28"/>
          <w:szCs w:val="28"/>
        </w:rPr>
        <w:t xml:space="preserve"> (Поз.</w:t>
      </w:r>
      <w:r w:rsidR="00F0394C">
        <w:rPr>
          <w:rFonts w:ascii="Times New Roman" w:hAnsi="Times New Roman" w:cs="Times New Roman"/>
          <w:sz w:val="28"/>
          <w:szCs w:val="28"/>
        </w:rPr>
        <w:t>3</w:t>
      </w:r>
      <w:r w:rsidR="008D4378">
        <w:rPr>
          <w:rFonts w:ascii="Times New Roman" w:hAnsi="Times New Roman" w:cs="Times New Roman"/>
          <w:sz w:val="28"/>
          <w:szCs w:val="28"/>
        </w:rPr>
        <w:t>, Рис.2)</w:t>
      </w:r>
      <w:r w:rsidR="008D4378" w:rsidRPr="008D4378">
        <w:rPr>
          <w:rFonts w:ascii="Times New Roman" w:hAnsi="Times New Roman" w:cs="Times New Roman"/>
          <w:sz w:val="28"/>
          <w:szCs w:val="28"/>
        </w:rPr>
        <w:t>. В случае износа или повреждения уплотнитель вытянуть из паза и заменить на новый.</w:t>
      </w:r>
    </w:p>
    <w:p w:rsidR="00FA47C2" w:rsidRDefault="008D41EC" w:rsidP="008D41EC">
      <w:pPr>
        <w:pStyle w:val="a8"/>
        <w:numPr>
          <w:ilvl w:val="0"/>
          <w:numId w:val="28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Ежедневная чистка рабочей камеры увеличит срок службы установки. </w:t>
      </w:r>
      <w:r w:rsidR="005659D3">
        <w:rPr>
          <w:rFonts w:ascii="Times New Roman" w:hAnsi="Times New Roman" w:cs="Times New Roman"/>
          <w:sz w:val="28"/>
          <w:szCs w:val="28"/>
        </w:rPr>
        <w:t>Необходимо п</w:t>
      </w:r>
      <w:r w:rsidR="00FA47C2" w:rsidRPr="00FA47C2">
        <w:rPr>
          <w:rFonts w:ascii="Times New Roman" w:hAnsi="Times New Roman" w:cs="Times New Roman"/>
          <w:sz w:val="28"/>
          <w:szCs w:val="28"/>
        </w:rPr>
        <w:t>росушива</w:t>
      </w:r>
      <w:r w:rsidR="005659D3">
        <w:rPr>
          <w:rFonts w:ascii="Times New Roman" w:hAnsi="Times New Roman" w:cs="Times New Roman"/>
          <w:sz w:val="28"/>
          <w:szCs w:val="28"/>
        </w:rPr>
        <w:t>ть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 рабочую камеру. При длительном перерыве в работе (на ночь) дверь камеры оставля</w:t>
      </w:r>
      <w:r w:rsidR="005659D3">
        <w:rPr>
          <w:rFonts w:ascii="Times New Roman" w:hAnsi="Times New Roman" w:cs="Times New Roman"/>
          <w:sz w:val="28"/>
          <w:szCs w:val="28"/>
        </w:rPr>
        <w:t>ть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 приоткрытой.</w:t>
      </w:r>
    </w:p>
    <w:p w:rsidR="00F0394C" w:rsidRDefault="00F0394C" w:rsidP="008D41EC">
      <w:pPr>
        <w:pStyle w:val="a8"/>
        <w:numPr>
          <w:ilvl w:val="0"/>
          <w:numId w:val="28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0394C">
        <w:rPr>
          <w:rFonts w:ascii="Times New Roman" w:hAnsi="Times New Roman" w:cs="Times New Roman"/>
          <w:sz w:val="28"/>
          <w:szCs w:val="28"/>
        </w:rPr>
        <w:t xml:space="preserve">При длительном перерыве в работе установки </w:t>
      </w:r>
      <w:r w:rsidR="0080756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мимо отключения его от </w:t>
      </w:r>
      <w:r w:rsidRPr="00F0394C">
        <w:rPr>
          <w:rFonts w:ascii="Times New Roman" w:hAnsi="Times New Roman" w:cs="Times New Roman"/>
          <w:sz w:val="28"/>
          <w:szCs w:val="28"/>
        </w:rPr>
        <w:t xml:space="preserve">сети газоснабжения, электроснабжения,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канализации </w:t>
      </w:r>
      <w:r w:rsidRPr="00F0394C">
        <w:rPr>
          <w:rFonts w:ascii="Times New Roman" w:hAnsi="Times New Roman" w:cs="Times New Roman"/>
          <w:sz w:val="28"/>
          <w:szCs w:val="28"/>
        </w:rPr>
        <w:t>и заземления необходимо слить воду из гидрозатвор</w:t>
      </w:r>
      <w:r w:rsidR="009F04EB">
        <w:rPr>
          <w:rFonts w:ascii="Times New Roman" w:hAnsi="Times New Roman" w:cs="Times New Roman"/>
          <w:sz w:val="28"/>
          <w:szCs w:val="28"/>
        </w:rPr>
        <w:t>а</w:t>
      </w:r>
      <w:r w:rsidRPr="00F0394C">
        <w:rPr>
          <w:rFonts w:ascii="Times New Roman" w:hAnsi="Times New Roman" w:cs="Times New Roman"/>
          <w:sz w:val="28"/>
          <w:szCs w:val="28"/>
        </w:rPr>
        <w:t>. Для этого необходимо снять лю</w:t>
      </w:r>
      <w:r>
        <w:rPr>
          <w:rFonts w:ascii="Times New Roman" w:hAnsi="Times New Roman" w:cs="Times New Roman"/>
          <w:sz w:val="28"/>
          <w:szCs w:val="28"/>
        </w:rPr>
        <w:t>чок (Поз.8, Рис.2)</w:t>
      </w:r>
      <w:r w:rsidRPr="00F0394C">
        <w:rPr>
          <w:rFonts w:ascii="Times New Roman" w:hAnsi="Times New Roman" w:cs="Times New Roman"/>
          <w:sz w:val="28"/>
          <w:szCs w:val="28"/>
        </w:rPr>
        <w:t>, затем</w:t>
      </w:r>
      <w:r>
        <w:rPr>
          <w:rFonts w:ascii="Times New Roman" w:hAnsi="Times New Roman" w:cs="Times New Roman"/>
          <w:sz w:val="28"/>
          <w:szCs w:val="28"/>
        </w:rPr>
        <w:t xml:space="preserve"> (использу</w:t>
      </w:r>
      <w:r w:rsidR="009F04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гибкую сантехническую подводку или емкость) открыть к</w:t>
      </w:r>
      <w:r w:rsidRPr="00F0394C">
        <w:rPr>
          <w:rFonts w:ascii="Times New Roman" w:hAnsi="Times New Roman" w:cs="Times New Roman"/>
          <w:sz w:val="28"/>
          <w:szCs w:val="28"/>
        </w:rPr>
        <w:t xml:space="preserve">ран слива </w:t>
      </w:r>
      <w:r>
        <w:rPr>
          <w:rFonts w:ascii="Times New Roman" w:hAnsi="Times New Roman" w:cs="Times New Roman"/>
          <w:sz w:val="28"/>
          <w:szCs w:val="28"/>
        </w:rPr>
        <w:t xml:space="preserve">воды </w:t>
      </w:r>
      <w:r w:rsidRPr="00F0394C">
        <w:rPr>
          <w:rFonts w:ascii="Times New Roman" w:hAnsi="Times New Roman" w:cs="Times New Roman"/>
          <w:sz w:val="28"/>
          <w:szCs w:val="28"/>
        </w:rPr>
        <w:t>из гидрозатвора (Поз.2, Рис.4)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04EB">
        <w:rPr>
          <w:rFonts w:ascii="Times New Roman" w:hAnsi="Times New Roman" w:cs="Times New Roman"/>
          <w:sz w:val="28"/>
          <w:szCs w:val="28"/>
        </w:rPr>
        <w:t xml:space="preserve"> Также необходимо слить воду из парогенератора. </w:t>
      </w:r>
      <w:r w:rsidR="009F04EB" w:rsidRPr="009F04EB">
        <w:rPr>
          <w:rFonts w:ascii="Times New Roman" w:hAnsi="Times New Roman" w:cs="Times New Roman"/>
          <w:sz w:val="28"/>
          <w:szCs w:val="28"/>
        </w:rPr>
        <w:t>Для этого необходимо (использу</w:t>
      </w:r>
      <w:r w:rsidR="009F04EB">
        <w:rPr>
          <w:rFonts w:ascii="Times New Roman" w:hAnsi="Times New Roman" w:cs="Times New Roman"/>
          <w:sz w:val="28"/>
          <w:szCs w:val="28"/>
        </w:rPr>
        <w:t>я</w:t>
      </w:r>
      <w:r w:rsidR="009F04EB" w:rsidRPr="009F04EB">
        <w:rPr>
          <w:rFonts w:ascii="Times New Roman" w:hAnsi="Times New Roman" w:cs="Times New Roman"/>
          <w:sz w:val="28"/>
          <w:szCs w:val="28"/>
        </w:rPr>
        <w:t xml:space="preserve"> гибкую сантехническую подводку или емкость) открыть кран слива воды из </w:t>
      </w:r>
      <w:r w:rsidR="009F04EB">
        <w:rPr>
          <w:rFonts w:ascii="Times New Roman" w:hAnsi="Times New Roman" w:cs="Times New Roman"/>
          <w:sz w:val="28"/>
          <w:szCs w:val="28"/>
        </w:rPr>
        <w:t>парогенератора</w:t>
      </w:r>
      <w:r w:rsidR="009F04EB" w:rsidRPr="009F04EB">
        <w:rPr>
          <w:rFonts w:ascii="Times New Roman" w:hAnsi="Times New Roman" w:cs="Times New Roman"/>
          <w:sz w:val="28"/>
          <w:szCs w:val="28"/>
        </w:rPr>
        <w:t xml:space="preserve"> (Поз.</w:t>
      </w:r>
      <w:r w:rsidR="009F04EB">
        <w:rPr>
          <w:rFonts w:ascii="Times New Roman" w:hAnsi="Times New Roman" w:cs="Times New Roman"/>
          <w:sz w:val="28"/>
          <w:szCs w:val="28"/>
        </w:rPr>
        <w:t>17</w:t>
      </w:r>
      <w:r w:rsidR="009F04EB" w:rsidRPr="009F04EB">
        <w:rPr>
          <w:rFonts w:ascii="Times New Roman" w:hAnsi="Times New Roman" w:cs="Times New Roman"/>
          <w:sz w:val="28"/>
          <w:szCs w:val="28"/>
        </w:rPr>
        <w:t>, Рис.</w:t>
      </w:r>
      <w:r w:rsidR="00293290">
        <w:rPr>
          <w:rFonts w:ascii="Times New Roman" w:hAnsi="Times New Roman" w:cs="Times New Roman"/>
          <w:sz w:val="28"/>
          <w:szCs w:val="28"/>
        </w:rPr>
        <w:t>2</w:t>
      </w:r>
      <w:r w:rsidR="009F04EB" w:rsidRPr="009F04EB">
        <w:rPr>
          <w:rFonts w:ascii="Times New Roman" w:hAnsi="Times New Roman" w:cs="Times New Roman"/>
          <w:sz w:val="28"/>
          <w:szCs w:val="28"/>
        </w:rPr>
        <w:t>)</w:t>
      </w:r>
      <w:r w:rsidR="009F04EB">
        <w:rPr>
          <w:rFonts w:ascii="Times New Roman" w:hAnsi="Times New Roman" w:cs="Times New Roman"/>
          <w:sz w:val="28"/>
          <w:szCs w:val="28"/>
        </w:rPr>
        <w:t>.</w:t>
      </w:r>
    </w:p>
    <w:p w:rsidR="00293290" w:rsidRPr="00293290" w:rsidRDefault="00293290" w:rsidP="00146C5D">
      <w:pPr>
        <w:pStyle w:val="a8"/>
        <w:numPr>
          <w:ilvl w:val="0"/>
          <w:numId w:val="28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293290">
        <w:rPr>
          <w:rFonts w:ascii="Times New Roman" w:hAnsi="Times New Roman" w:cs="Times New Roman"/>
          <w:sz w:val="28"/>
          <w:szCs w:val="28"/>
        </w:rPr>
        <w:t xml:space="preserve"> </w:t>
      </w:r>
      <w:r w:rsidRPr="00293290">
        <w:rPr>
          <w:rFonts w:ascii="Times New Roman" w:hAnsi="Times New Roman" w:cs="Times New Roman"/>
          <w:sz w:val="28"/>
          <w:szCs w:val="28"/>
        </w:rPr>
        <w:tab/>
        <w:t xml:space="preserve">Очистку парогенератора от накипи проводить 1раз в 10дней, но не реже 1раза в месяц. Для этого отключить </w:t>
      </w:r>
      <w:proofErr w:type="spellStart"/>
      <w:r w:rsidRPr="00293290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="00392AFB">
        <w:rPr>
          <w:rFonts w:ascii="Times New Roman" w:hAnsi="Times New Roman" w:cs="Times New Roman"/>
          <w:sz w:val="28"/>
          <w:szCs w:val="28"/>
        </w:rPr>
        <w:t xml:space="preserve"> от электросети</w:t>
      </w:r>
      <w:r w:rsidRPr="00293290">
        <w:rPr>
          <w:rFonts w:ascii="Times New Roman" w:hAnsi="Times New Roman" w:cs="Times New Roman"/>
          <w:sz w:val="28"/>
          <w:szCs w:val="28"/>
        </w:rPr>
        <w:t>. Слить воду из парогенератора через кран слива воды (Поз.17, Рис. 2)</w:t>
      </w:r>
      <w:r>
        <w:rPr>
          <w:rFonts w:ascii="Times New Roman" w:hAnsi="Times New Roman" w:cs="Times New Roman"/>
          <w:sz w:val="28"/>
          <w:szCs w:val="28"/>
        </w:rPr>
        <w:t>, после чего закрыть кран</w:t>
      </w:r>
      <w:r w:rsidRPr="00293290">
        <w:rPr>
          <w:rFonts w:ascii="Times New Roman" w:hAnsi="Times New Roman" w:cs="Times New Roman"/>
          <w:sz w:val="28"/>
          <w:szCs w:val="28"/>
        </w:rPr>
        <w:t xml:space="preserve">. Открыть кран воронки для промывки парогенератора (Поз.9, Рис.2) и залить раствор для удаления накипи в </w:t>
      </w:r>
      <w:r>
        <w:rPr>
          <w:rFonts w:ascii="Times New Roman" w:hAnsi="Times New Roman" w:cs="Times New Roman"/>
          <w:sz w:val="28"/>
          <w:szCs w:val="28"/>
        </w:rPr>
        <w:t>воронку</w:t>
      </w:r>
      <w:r w:rsidRPr="00293290">
        <w:rPr>
          <w:rFonts w:ascii="Times New Roman" w:hAnsi="Times New Roman" w:cs="Times New Roman"/>
          <w:sz w:val="28"/>
          <w:szCs w:val="28"/>
        </w:rPr>
        <w:t xml:space="preserve"> для промывки парогенератора </w:t>
      </w:r>
      <w:r>
        <w:rPr>
          <w:rFonts w:ascii="Times New Roman" w:hAnsi="Times New Roman" w:cs="Times New Roman"/>
          <w:sz w:val="28"/>
          <w:szCs w:val="28"/>
        </w:rPr>
        <w:t xml:space="preserve">(Поз.10, Рис.2) </w:t>
      </w:r>
      <w:r w:rsidRPr="00293290">
        <w:rPr>
          <w:rFonts w:ascii="Times New Roman" w:hAnsi="Times New Roman" w:cs="Times New Roman"/>
          <w:sz w:val="28"/>
          <w:szCs w:val="28"/>
        </w:rPr>
        <w:t>объемом 4 литра</w:t>
      </w:r>
      <w:r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Pr="00293290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92AFB">
        <w:rPr>
          <w:rFonts w:ascii="Times New Roman" w:hAnsi="Times New Roman" w:cs="Times New Roman"/>
          <w:sz w:val="28"/>
          <w:szCs w:val="28"/>
        </w:rPr>
        <w:t xml:space="preserve"> оборудование в</w:t>
      </w:r>
      <w:r w:rsidRPr="00293290">
        <w:rPr>
          <w:rFonts w:ascii="Times New Roman" w:hAnsi="Times New Roman" w:cs="Times New Roman"/>
          <w:sz w:val="28"/>
          <w:szCs w:val="28"/>
        </w:rPr>
        <w:t xml:space="preserve"> режим чистого пара на 20 мин.</w:t>
      </w:r>
      <w:r w:rsidR="0051622A">
        <w:rPr>
          <w:rFonts w:ascii="Times New Roman" w:hAnsi="Times New Roman" w:cs="Times New Roman"/>
          <w:sz w:val="28"/>
          <w:szCs w:val="28"/>
        </w:rPr>
        <w:t xml:space="preserve"> По истечении времени отключить </w:t>
      </w:r>
      <w:proofErr w:type="spellStart"/>
      <w:r w:rsidR="0051622A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="0051622A">
        <w:rPr>
          <w:rFonts w:ascii="Times New Roman" w:hAnsi="Times New Roman" w:cs="Times New Roman"/>
          <w:sz w:val="28"/>
          <w:szCs w:val="28"/>
        </w:rPr>
        <w:t xml:space="preserve"> от электросети и слить раствор </w:t>
      </w:r>
      <w:r w:rsidR="0051622A" w:rsidRPr="0051622A">
        <w:rPr>
          <w:rFonts w:ascii="Times New Roman" w:hAnsi="Times New Roman" w:cs="Times New Roman"/>
          <w:sz w:val="28"/>
          <w:szCs w:val="28"/>
        </w:rPr>
        <w:t>через кран слива воды (Поз.17, Рис. 2)</w:t>
      </w:r>
      <w:r w:rsidR="0051622A">
        <w:rPr>
          <w:rFonts w:ascii="Times New Roman" w:hAnsi="Times New Roman" w:cs="Times New Roman"/>
          <w:sz w:val="28"/>
          <w:szCs w:val="28"/>
        </w:rPr>
        <w:t>.</w:t>
      </w:r>
    </w:p>
    <w:p w:rsidR="00CA64BC" w:rsidRDefault="00392AFB" w:rsidP="000045FC">
      <w:pPr>
        <w:pStyle w:val="a8"/>
        <w:numPr>
          <w:ilvl w:val="0"/>
          <w:numId w:val="28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CA64BC">
        <w:rPr>
          <w:rFonts w:ascii="Times New Roman" w:hAnsi="Times New Roman" w:cs="Times New Roman"/>
          <w:sz w:val="28"/>
          <w:szCs w:val="28"/>
        </w:rPr>
        <w:t xml:space="preserve"> </w:t>
      </w:r>
      <w:r w:rsidRPr="00CA64BC">
        <w:rPr>
          <w:rFonts w:ascii="Times New Roman" w:hAnsi="Times New Roman" w:cs="Times New Roman"/>
          <w:sz w:val="28"/>
          <w:szCs w:val="28"/>
        </w:rPr>
        <w:tab/>
      </w:r>
      <w:r w:rsidR="00293290" w:rsidRPr="00CA64BC">
        <w:rPr>
          <w:rFonts w:ascii="Times New Roman" w:hAnsi="Times New Roman" w:cs="Times New Roman"/>
          <w:sz w:val="28"/>
          <w:szCs w:val="28"/>
        </w:rPr>
        <w:t xml:space="preserve">Для удаления остатков моющего средства промыть парогенератор чистой водой не менее 2-х раз, включая режим чистого пара, после наполнения водой выключают режим чистого пара и сливают воду через сливной кран </w:t>
      </w:r>
      <w:r w:rsidR="00A25363">
        <w:rPr>
          <w:rFonts w:ascii="Times New Roman" w:hAnsi="Times New Roman" w:cs="Times New Roman"/>
          <w:sz w:val="28"/>
          <w:szCs w:val="28"/>
        </w:rPr>
        <w:t>(</w:t>
      </w:r>
      <w:r w:rsidRPr="00CA64BC">
        <w:rPr>
          <w:rFonts w:ascii="Times New Roman" w:hAnsi="Times New Roman" w:cs="Times New Roman"/>
          <w:sz w:val="28"/>
          <w:szCs w:val="28"/>
        </w:rPr>
        <w:t>Поз.17, Рис. 2</w:t>
      </w:r>
      <w:r w:rsidR="00293290" w:rsidRPr="00CA64BC">
        <w:rPr>
          <w:rFonts w:ascii="Times New Roman" w:hAnsi="Times New Roman" w:cs="Times New Roman"/>
          <w:sz w:val="28"/>
          <w:szCs w:val="28"/>
        </w:rPr>
        <w:t>.</w:t>
      </w:r>
      <w:r w:rsidR="00A25363">
        <w:rPr>
          <w:rFonts w:ascii="Times New Roman" w:hAnsi="Times New Roman" w:cs="Times New Roman"/>
          <w:sz w:val="28"/>
          <w:szCs w:val="28"/>
        </w:rPr>
        <w:t>)</w:t>
      </w:r>
    </w:p>
    <w:p w:rsidR="0047208A" w:rsidRPr="00CA64BC" w:rsidRDefault="00FA47C2" w:rsidP="000045FC">
      <w:pPr>
        <w:pStyle w:val="a8"/>
        <w:numPr>
          <w:ilvl w:val="0"/>
          <w:numId w:val="28"/>
        </w:numPr>
        <w:spacing w:after="0" w:line="24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CA64BC">
        <w:rPr>
          <w:rFonts w:ascii="Times New Roman" w:hAnsi="Times New Roman" w:cs="Times New Roman"/>
          <w:sz w:val="28"/>
          <w:szCs w:val="28"/>
        </w:rPr>
        <w:lastRenderedPageBreak/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  <w:r w:rsidR="00DC1CE6" w:rsidRPr="00CA6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005" w:rsidRDefault="005F5005" w:rsidP="00600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FC" w:rsidRPr="007C78FC" w:rsidRDefault="007C78FC" w:rsidP="00600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FC">
        <w:rPr>
          <w:rFonts w:ascii="Times New Roman" w:hAnsi="Times New Roman" w:cs="Times New Roman"/>
          <w:b/>
          <w:sz w:val="28"/>
          <w:szCs w:val="28"/>
        </w:rPr>
        <w:t>10. Возможные неисправности и способы их устранения</w:t>
      </w:r>
    </w:p>
    <w:p w:rsidR="00F012AD" w:rsidRDefault="00F012AD" w:rsidP="00600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27"/>
        <w:gridCol w:w="3390"/>
        <w:gridCol w:w="4103"/>
      </w:tblGrid>
      <w:tr w:rsidR="0008310D" w:rsidRPr="0008310D" w:rsidTr="00B53254">
        <w:tc>
          <w:tcPr>
            <w:tcW w:w="0" w:type="auto"/>
          </w:tcPr>
          <w:p w:rsidR="0008310D" w:rsidRPr="0008310D" w:rsidRDefault="0008310D" w:rsidP="00B532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неисправности</w:t>
            </w:r>
          </w:p>
        </w:tc>
        <w:tc>
          <w:tcPr>
            <w:tcW w:w="3390" w:type="dxa"/>
          </w:tcPr>
          <w:p w:rsidR="0008310D" w:rsidRPr="0008310D" w:rsidRDefault="0008310D" w:rsidP="00B532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Вероятная причина</w:t>
            </w:r>
          </w:p>
        </w:tc>
        <w:tc>
          <w:tcPr>
            <w:tcW w:w="4103" w:type="dxa"/>
          </w:tcPr>
          <w:p w:rsidR="0008310D" w:rsidRPr="0008310D" w:rsidRDefault="0008310D" w:rsidP="00B532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b/>
                <w:sz w:val="24"/>
                <w:szCs w:val="24"/>
              </w:rPr>
              <w:t>Методы устранения</w:t>
            </w:r>
          </w:p>
        </w:tc>
      </w:tr>
      <w:tr w:rsidR="0008310D" w:rsidRPr="0008310D" w:rsidTr="00B53254">
        <w:tc>
          <w:tcPr>
            <w:tcW w:w="0" w:type="auto"/>
          </w:tcPr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разжигается запальная горелка</w:t>
            </w:r>
          </w:p>
        </w:tc>
        <w:tc>
          <w:tcPr>
            <w:tcW w:w="3390" w:type="dxa"/>
          </w:tcPr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1. Нет подачи газа</w:t>
            </w:r>
          </w:p>
          <w:p w:rsid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2. Малое давление газа в сети/баллоне</w:t>
            </w:r>
          </w:p>
          <w:p w:rsidR="00B53254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254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>. Нет подключения к электросети</w:t>
            </w:r>
          </w:p>
          <w:p w:rsidR="0008310D" w:rsidRPr="0008310D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>Недостаточное время удерживается нажатой ручка подачи газа</w:t>
            </w:r>
          </w:p>
          <w:p w:rsidR="0008310D" w:rsidRPr="0008310D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. Неисправен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газовый </w:t>
            </w:r>
            <w:r w:rsidR="007A2A35">
              <w:rPr>
                <w:rFonts w:ascii="Times New Roman" w:hAnsi="Times New Roman" w:cs="Times New Roman"/>
                <w:sz w:val="24"/>
                <w:szCs w:val="24"/>
              </w:rPr>
              <w:t xml:space="preserve">кран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регулятор</w:t>
            </w:r>
            <w:r w:rsidR="007A2A35">
              <w:rPr>
                <w:rFonts w:ascii="Times New Roman" w:hAnsi="Times New Roman" w:cs="Times New Roman"/>
                <w:sz w:val="24"/>
                <w:szCs w:val="24"/>
              </w:rPr>
              <w:t>ом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электронный воспламенитель</w:t>
            </w:r>
          </w:p>
        </w:tc>
        <w:tc>
          <w:tcPr>
            <w:tcW w:w="4103" w:type="dxa"/>
          </w:tcPr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1. Включить подачу газа</w:t>
            </w:r>
          </w:p>
          <w:p w:rsid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2. Обратитесь в газоснабжающую службу. Заменить баллон с газом </w:t>
            </w:r>
            <w:r w:rsidR="00C303E2">
              <w:rPr>
                <w:rFonts w:ascii="Times New Roman" w:hAnsi="Times New Roman" w:cs="Times New Roman"/>
                <w:sz w:val="24"/>
                <w:szCs w:val="24"/>
              </w:rPr>
              <w:t>полностью заправленным</w:t>
            </w:r>
          </w:p>
          <w:p w:rsidR="0008310D" w:rsidRPr="0008310D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. Подключить </w:t>
            </w:r>
            <w:r w:rsidR="00C303E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 к электросети.</w:t>
            </w:r>
          </w:p>
          <w:p w:rsidR="0008310D" w:rsidRPr="0008310D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>. Выполнить розжиг согласно данному руководству</w:t>
            </w:r>
          </w:p>
          <w:p w:rsidR="00B53254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10D" w:rsidRPr="0008310D" w:rsidRDefault="00B53254" w:rsidP="00DA6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замену </w:t>
            </w:r>
            <w:r w:rsidRPr="00B5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="00D67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5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Газовый</w:t>
            </w:r>
            <w:r w:rsidR="00D67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A2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кран</w:t>
            </w:r>
            <w:r w:rsidRPr="00B5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применяемый в печи, </w:t>
            </w:r>
            <w:r w:rsidR="00DA6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ремонту не подлежит</w:t>
            </w:r>
            <w:r w:rsidRPr="00B5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!!!</w:t>
            </w:r>
          </w:p>
        </w:tc>
      </w:tr>
      <w:tr w:rsidR="0008310D" w:rsidRPr="0008310D" w:rsidTr="00B53254">
        <w:tc>
          <w:tcPr>
            <w:tcW w:w="0" w:type="auto"/>
          </w:tcPr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разжигается основная горелка</w:t>
            </w:r>
          </w:p>
        </w:tc>
        <w:tc>
          <w:tcPr>
            <w:tcW w:w="3390" w:type="dxa"/>
          </w:tcPr>
          <w:p w:rsidR="0008310D" w:rsidRPr="007A2A35" w:rsidRDefault="007A2A35" w:rsidP="007A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A2A35">
              <w:rPr>
                <w:rFonts w:ascii="Times New Roman" w:hAnsi="Times New Roman" w:cs="Times New Roman"/>
                <w:sz w:val="24"/>
                <w:szCs w:val="24"/>
              </w:rPr>
              <w:t>Засорилось сопло основной горелки:</w:t>
            </w:r>
          </w:p>
        </w:tc>
        <w:tc>
          <w:tcPr>
            <w:tcW w:w="4103" w:type="dxa"/>
          </w:tcPr>
          <w:p w:rsidR="0008310D" w:rsidRPr="0008310D" w:rsidRDefault="007A2A35" w:rsidP="007A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A2A35">
              <w:rPr>
                <w:rFonts w:ascii="Times New Roman" w:hAnsi="Times New Roman" w:cs="Times New Roman"/>
                <w:sz w:val="24"/>
                <w:szCs w:val="24"/>
              </w:rPr>
              <w:t xml:space="preserve">Вынуть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сопло</w:t>
            </w:r>
            <w:r w:rsidRPr="007A2A35">
              <w:rPr>
                <w:rFonts w:ascii="Times New Roman" w:hAnsi="Times New Roman" w:cs="Times New Roman"/>
                <w:sz w:val="24"/>
                <w:szCs w:val="24"/>
              </w:rPr>
              <w:t>. Очистить от грязи, сажи. Продуть. Установить на место.</w:t>
            </w:r>
          </w:p>
        </w:tc>
      </w:tr>
      <w:tr w:rsidR="0008310D" w:rsidRPr="0008310D" w:rsidTr="00B53254">
        <w:tc>
          <w:tcPr>
            <w:tcW w:w="0" w:type="auto"/>
          </w:tcPr>
          <w:p w:rsidR="0008310D" w:rsidRPr="0008310D" w:rsidRDefault="0008310D" w:rsidP="00C3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Не работает подсветка в </w:t>
            </w:r>
            <w:r w:rsidR="00C303E2">
              <w:rPr>
                <w:rFonts w:ascii="Times New Roman" w:hAnsi="Times New Roman" w:cs="Times New Roman"/>
                <w:sz w:val="24"/>
                <w:szCs w:val="24"/>
              </w:rPr>
              <w:t>камере</w:t>
            </w:r>
          </w:p>
        </w:tc>
        <w:tc>
          <w:tcPr>
            <w:tcW w:w="3390" w:type="dxa"/>
          </w:tcPr>
          <w:p w:rsidR="0008310D" w:rsidRPr="003F155C" w:rsidRDefault="003F155C" w:rsidP="003F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8310D" w:rsidRPr="003F155C">
              <w:rPr>
                <w:rFonts w:ascii="Times New Roman" w:hAnsi="Times New Roman" w:cs="Times New Roman"/>
                <w:sz w:val="24"/>
                <w:szCs w:val="24"/>
              </w:rPr>
              <w:t>Перегорела лампочка.</w:t>
            </w:r>
          </w:p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1. Заменить лампочку</w:t>
            </w:r>
          </w:p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0D" w:rsidRPr="0008310D" w:rsidTr="00B53254">
        <w:tc>
          <w:tcPr>
            <w:tcW w:w="0" w:type="auto"/>
          </w:tcPr>
          <w:p w:rsidR="0008310D" w:rsidRPr="0008310D" w:rsidRDefault="0008310D" w:rsidP="00C3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температура в камере </w:t>
            </w:r>
            <w:proofErr w:type="spellStart"/>
            <w:r w:rsidR="00C303E2">
              <w:rPr>
                <w:rFonts w:ascii="Times New Roman" w:hAnsi="Times New Roman" w:cs="Times New Roman"/>
                <w:sz w:val="24"/>
                <w:szCs w:val="24"/>
              </w:rPr>
              <w:t>пароконвектомата</w:t>
            </w:r>
            <w:proofErr w:type="spellEnd"/>
          </w:p>
        </w:tc>
        <w:tc>
          <w:tcPr>
            <w:tcW w:w="3390" w:type="dxa"/>
          </w:tcPr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1. Неисправен</w:t>
            </w:r>
            <w:r w:rsidR="006009F1">
              <w:rPr>
                <w:rFonts w:ascii="Times New Roman" w:hAnsi="Times New Roman" w:cs="Times New Roman"/>
                <w:sz w:val="24"/>
                <w:szCs w:val="24"/>
              </w:rPr>
              <w:t xml:space="preserve"> газовый</w:t>
            </w: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 кран с регулятором температуры</w:t>
            </w:r>
          </w:p>
          <w:p w:rsidR="0008310D" w:rsidRPr="0008310D" w:rsidRDefault="0008310D" w:rsidP="007A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A2A35">
              <w:rPr>
                <w:rFonts w:ascii="Times New Roman" w:hAnsi="Times New Roman" w:cs="Times New Roman"/>
                <w:sz w:val="24"/>
                <w:szCs w:val="24"/>
              </w:rPr>
              <w:t>Не работает основная горелка</w:t>
            </w:r>
          </w:p>
        </w:tc>
        <w:tc>
          <w:tcPr>
            <w:tcW w:w="4103" w:type="dxa"/>
          </w:tcPr>
          <w:p w:rsid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1. Заменить газовый кран.</w:t>
            </w:r>
          </w:p>
          <w:p w:rsidR="007A2A35" w:rsidRPr="0008310D" w:rsidRDefault="007A2A35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2. Поджечь горелку</w:t>
            </w:r>
          </w:p>
          <w:p w:rsidR="0008310D" w:rsidRPr="0008310D" w:rsidRDefault="0008310D" w:rsidP="007A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35" w:rsidRPr="0008310D" w:rsidTr="00B53254">
        <w:tc>
          <w:tcPr>
            <w:tcW w:w="0" w:type="auto"/>
          </w:tcPr>
          <w:p w:rsidR="007A2A35" w:rsidRPr="007A2A35" w:rsidRDefault="007A2A35" w:rsidP="007A2A3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дверцы установки капает вода и выходит пар.</w:t>
            </w:r>
          </w:p>
        </w:tc>
        <w:tc>
          <w:tcPr>
            <w:tcW w:w="3390" w:type="dxa"/>
          </w:tcPr>
          <w:p w:rsidR="007A2A35" w:rsidRPr="007A2A35" w:rsidRDefault="007A2A35" w:rsidP="007A2A35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1.Дверца неплотно закрыта.</w:t>
            </w:r>
          </w:p>
          <w:p w:rsidR="007A2A35" w:rsidRPr="007A2A35" w:rsidRDefault="007A2A35" w:rsidP="007A2A35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2.Изношено уплотнение</w:t>
            </w:r>
          </w:p>
        </w:tc>
        <w:tc>
          <w:tcPr>
            <w:tcW w:w="4103" w:type="dxa"/>
          </w:tcPr>
          <w:p w:rsidR="007A2A35" w:rsidRPr="007A2A35" w:rsidRDefault="007A2A35" w:rsidP="007A2A35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1.Плотно закрыть дверь.</w:t>
            </w:r>
          </w:p>
          <w:p w:rsidR="007A2A35" w:rsidRPr="007A2A35" w:rsidRDefault="007A2A35" w:rsidP="007A2A35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2.Заменить уплотнение</w:t>
            </w:r>
          </w:p>
        </w:tc>
      </w:tr>
      <w:tr w:rsidR="006923D6" w:rsidRPr="0008310D" w:rsidTr="00B53254">
        <w:tc>
          <w:tcPr>
            <w:tcW w:w="0" w:type="auto"/>
          </w:tcPr>
          <w:p w:rsidR="006923D6" w:rsidRPr="006923D6" w:rsidRDefault="006923D6" w:rsidP="006923D6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поступает вода в камеру для образования пара</w:t>
            </w:r>
          </w:p>
        </w:tc>
        <w:tc>
          <w:tcPr>
            <w:tcW w:w="3390" w:type="dxa"/>
          </w:tcPr>
          <w:p w:rsidR="006923D6" w:rsidRPr="006923D6" w:rsidRDefault="006923D6" w:rsidP="006923D6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1.Закрыт кран подачи воды.</w:t>
            </w:r>
          </w:p>
          <w:p w:rsidR="006923D6" w:rsidRPr="006923D6" w:rsidRDefault="006923D6" w:rsidP="006923D6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2.Засорилась трубка подачи воды.</w:t>
            </w:r>
          </w:p>
          <w:p w:rsidR="006923D6" w:rsidRDefault="006923D6" w:rsidP="006923D6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Перегорел клапан подачи воды</w:t>
            </w:r>
          </w:p>
          <w:p w:rsidR="009D65C3" w:rsidRPr="006923D6" w:rsidRDefault="009D65C3" w:rsidP="006923D6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D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Засорилась сетка фильтра воды</w:t>
            </w:r>
          </w:p>
        </w:tc>
        <w:tc>
          <w:tcPr>
            <w:tcW w:w="4103" w:type="dxa"/>
          </w:tcPr>
          <w:p w:rsidR="006923D6" w:rsidRPr="006923D6" w:rsidRDefault="006923D6" w:rsidP="006923D6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1.Открыть кран подачи воды.</w:t>
            </w:r>
          </w:p>
          <w:p w:rsidR="00483DBB" w:rsidRDefault="006923D6" w:rsidP="00483DBB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2.Снять</w:t>
            </w:r>
            <w:r w:rsidR="0048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очистить трубку подачи воды.</w:t>
            </w:r>
          </w:p>
          <w:p w:rsidR="009D65C3" w:rsidRPr="009D65C3" w:rsidRDefault="006923D6" w:rsidP="009D65C3">
            <w:pPr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Заменить клапан</w:t>
            </w:r>
            <w:proofErr w:type="gramStart"/>
            <w:r w:rsidR="009D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.</w:t>
            </w:r>
            <w:proofErr w:type="gramEnd"/>
          </w:p>
          <w:p w:rsidR="009D65C3" w:rsidRPr="006923D6" w:rsidRDefault="009D65C3" w:rsidP="009D65C3">
            <w:pPr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Разобрать фильтр и прочистить сетку </w:t>
            </w:r>
          </w:p>
        </w:tc>
      </w:tr>
      <w:tr w:rsidR="00A36A94" w:rsidRPr="0008310D" w:rsidTr="000713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94" w:rsidRPr="00B03AB3" w:rsidRDefault="00A36A94" w:rsidP="00A36A94">
            <w:pPr>
              <w:spacing w:after="0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вытекает вода из камеры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94" w:rsidRPr="00B03AB3" w:rsidRDefault="00A36A94" w:rsidP="00A36A94">
            <w:pPr>
              <w:spacing w:after="0"/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Засорился слив воды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94" w:rsidRPr="00B03AB3" w:rsidRDefault="00A36A94" w:rsidP="00A36A94">
            <w:pPr>
              <w:spacing w:after="0"/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Прочистить слив воды и гидрозатвор </w:t>
            </w:r>
          </w:p>
        </w:tc>
      </w:tr>
      <w:tr w:rsidR="002D3393" w:rsidRPr="0008310D" w:rsidTr="000713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93" w:rsidRPr="003C010D" w:rsidRDefault="002D3393" w:rsidP="00A25363">
            <w:pPr>
              <w:spacing w:after="0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</w:t>
            </w:r>
            <w:r w:rsidRPr="003C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пар</w:t>
            </w:r>
            <w:r w:rsidRPr="003C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воронки </w:t>
            </w:r>
            <w:r w:rsidR="00A2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</w:t>
            </w:r>
            <w:r w:rsidR="00A2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парогенератор</w:t>
            </w:r>
            <w:r w:rsidR="00A2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(Поз.10, Рис.2)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пар.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93" w:rsidRPr="00B03AB3" w:rsidRDefault="002D3393" w:rsidP="00A25363">
            <w:pPr>
              <w:spacing w:after="0"/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закрыт кран </w:t>
            </w:r>
            <w:r w:rsidR="00A25363" w:rsidRPr="00A2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воронки для промывки парогенератора </w:t>
            </w:r>
            <w:r w:rsidR="00A2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(Поз.9, Рис.2)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93" w:rsidRPr="00B03AB3" w:rsidRDefault="002D3393" w:rsidP="002D3393">
            <w:pPr>
              <w:spacing w:after="0"/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кран</w:t>
            </w:r>
          </w:p>
        </w:tc>
      </w:tr>
    </w:tbl>
    <w:p w:rsidR="00AB5D1E" w:rsidRDefault="00AB5D1E" w:rsidP="005F500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1E" w:rsidRDefault="00AB5D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1D8F" w:rsidRDefault="00DE1D8F" w:rsidP="005F500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9F1" w:rsidRPr="006009F1" w:rsidRDefault="006009F1" w:rsidP="005F500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F1">
        <w:rPr>
          <w:rFonts w:ascii="Times New Roman" w:hAnsi="Times New Roman" w:cs="Times New Roman"/>
          <w:b/>
          <w:sz w:val="28"/>
          <w:szCs w:val="28"/>
        </w:rPr>
        <w:t>11. Правила транспортировки и хранения</w:t>
      </w:r>
    </w:p>
    <w:p w:rsidR="006009F1" w:rsidRPr="006009F1" w:rsidRDefault="006009F1" w:rsidP="005F500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009F1" w:rsidRPr="006009F1" w:rsidRDefault="006009F1" w:rsidP="005F5005">
      <w:pPr>
        <w:pStyle w:val="a8"/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009F1">
        <w:rPr>
          <w:rFonts w:ascii="Times New Roman" w:hAnsi="Times New Roman" w:cs="Times New Roman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6009F1" w:rsidRPr="006009F1" w:rsidRDefault="006009F1" w:rsidP="006009F1">
      <w:pPr>
        <w:pStyle w:val="a8"/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009F1">
        <w:rPr>
          <w:rFonts w:ascii="Times New Roman" w:hAnsi="Times New Roman" w:cs="Times New Roman"/>
          <w:sz w:val="28"/>
          <w:szCs w:val="28"/>
        </w:rPr>
        <w:t>До установки изделия у потребителя, его необходимо хранить в заводской упаковке в помещениях с естественной вентиляцией при относительной влажности не выше 60% и температуре окружающей среды не ниже +5°С, при отсутствии в воздухе кислотных и других паров.</w:t>
      </w:r>
    </w:p>
    <w:p w:rsidR="006009F1" w:rsidRPr="006009F1" w:rsidRDefault="006009F1" w:rsidP="006009F1">
      <w:pPr>
        <w:pStyle w:val="a8"/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009F1">
        <w:rPr>
          <w:rFonts w:ascii="Times New Roman" w:hAnsi="Times New Roman" w:cs="Times New Roman"/>
          <w:sz w:val="28"/>
          <w:szCs w:val="28"/>
        </w:rPr>
        <w:t>Условия транспортирования оборудования - по группе условий 3 ГОСТ 15150-69 и температуре не ниже -35°С.</w:t>
      </w:r>
    </w:p>
    <w:p w:rsidR="006009F1" w:rsidRPr="006009F1" w:rsidRDefault="006009F1" w:rsidP="006009F1">
      <w:pPr>
        <w:pStyle w:val="a8"/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009F1">
        <w:rPr>
          <w:rFonts w:ascii="Times New Roman" w:hAnsi="Times New Roman" w:cs="Times New Roman"/>
          <w:sz w:val="28"/>
          <w:szCs w:val="28"/>
        </w:rPr>
        <w:t xml:space="preserve"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 </w:t>
      </w:r>
    </w:p>
    <w:p w:rsidR="006009F1" w:rsidRPr="006009F1" w:rsidRDefault="006009F1" w:rsidP="006009F1">
      <w:pPr>
        <w:pStyle w:val="a8"/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009F1" w:rsidRPr="009A4441" w:rsidRDefault="006009F1" w:rsidP="005F500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4441">
        <w:rPr>
          <w:rFonts w:ascii="Times New Roman" w:hAnsi="Times New Roman" w:cs="Times New Roman"/>
          <w:b/>
          <w:color w:val="FF0000"/>
          <w:sz w:val="28"/>
          <w:szCs w:val="28"/>
        </w:rPr>
        <w:t>12. Гарантии изготовителя</w:t>
      </w:r>
    </w:p>
    <w:p w:rsidR="000D48FA" w:rsidRPr="006009F1" w:rsidRDefault="000D48FA" w:rsidP="005F500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9F1" w:rsidRPr="004832D0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4832D0">
        <w:rPr>
          <w:rFonts w:ascii="Times New Roman" w:hAnsi="Times New Roman" w:cs="Times New Roman"/>
          <w:sz w:val="28"/>
          <w:szCs w:val="28"/>
        </w:rPr>
        <w:t xml:space="preserve"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</w:t>
      </w:r>
      <w:r w:rsidR="00D26E87" w:rsidRPr="00D26E87">
        <w:rPr>
          <w:rFonts w:ascii="Times New Roman" w:hAnsi="Times New Roman" w:cs="Times New Roman"/>
          <w:sz w:val="28"/>
          <w:szCs w:val="28"/>
        </w:rPr>
        <w:t>изделия</w:t>
      </w:r>
      <w:r w:rsidR="006009F1" w:rsidRPr="004832D0">
        <w:rPr>
          <w:rFonts w:ascii="Times New Roman" w:hAnsi="Times New Roman" w:cs="Times New Roman"/>
          <w:sz w:val="28"/>
          <w:szCs w:val="28"/>
        </w:rPr>
        <w:t xml:space="preserve">, произошедших не по вине потребителя, при соблюдении потребителем условий транспортирования, хранения и эксплуатации изделия. Гарантия не распространяется на случаи, когда </w:t>
      </w:r>
      <w:proofErr w:type="spellStart"/>
      <w:r w:rsidR="00D26E87" w:rsidRPr="00D26E87">
        <w:rPr>
          <w:rFonts w:ascii="Times New Roman" w:hAnsi="Times New Roman" w:cs="Times New Roman"/>
          <w:sz w:val="28"/>
          <w:szCs w:val="28"/>
        </w:rPr>
        <w:t>пар</w:t>
      </w:r>
      <w:r w:rsidR="00D26E87">
        <w:rPr>
          <w:rFonts w:ascii="Times New Roman" w:hAnsi="Times New Roman" w:cs="Times New Roman"/>
          <w:sz w:val="28"/>
          <w:szCs w:val="28"/>
        </w:rPr>
        <w:t>о</w:t>
      </w:r>
      <w:r w:rsidR="00D26E87" w:rsidRPr="00D26E87">
        <w:rPr>
          <w:rFonts w:ascii="Times New Roman" w:hAnsi="Times New Roman" w:cs="Times New Roman"/>
          <w:sz w:val="28"/>
          <w:szCs w:val="28"/>
        </w:rPr>
        <w:t>конвектомат</w:t>
      </w:r>
      <w:proofErr w:type="spellEnd"/>
      <w:r w:rsidR="00D26E87">
        <w:rPr>
          <w:rFonts w:ascii="Times New Roman" w:hAnsi="Times New Roman" w:cs="Times New Roman"/>
          <w:sz w:val="28"/>
          <w:szCs w:val="28"/>
        </w:rPr>
        <w:t xml:space="preserve"> </w:t>
      </w:r>
      <w:r w:rsidR="006009F1" w:rsidRPr="004832D0">
        <w:rPr>
          <w:rFonts w:ascii="Times New Roman" w:hAnsi="Times New Roman" w:cs="Times New Roman"/>
          <w:sz w:val="28"/>
          <w:szCs w:val="28"/>
        </w:rPr>
        <w:t>выш</w:t>
      </w:r>
      <w:r w:rsidR="00D26E87">
        <w:rPr>
          <w:rFonts w:ascii="Times New Roman" w:hAnsi="Times New Roman" w:cs="Times New Roman"/>
          <w:sz w:val="28"/>
          <w:szCs w:val="28"/>
        </w:rPr>
        <w:t>ел</w:t>
      </w:r>
      <w:r w:rsidR="006009F1" w:rsidRPr="004832D0">
        <w:rPr>
          <w:rFonts w:ascii="Times New Roman" w:hAnsi="Times New Roman" w:cs="Times New Roman"/>
          <w:sz w:val="28"/>
          <w:szCs w:val="28"/>
        </w:rPr>
        <w:t xml:space="preserve"> из строя по вине потребителя в результате несоблюдения требований, указанных в паспорте и руководстве по эксплуатации.</w:t>
      </w:r>
    </w:p>
    <w:p w:rsidR="004832D0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4832D0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В течение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6009F1" w:rsidRPr="004832D0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4832D0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не предусмотренного применения или чрезмерного использования изделия;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повреждения изделия за счет удара или падения;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отсутствия заземления изделия;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без отметки газово-сервисной службы аппарат гарантии не подлежит,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повреждения изделия пожаром, наводнением или другим стихийным бедствием;</w:t>
      </w:r>
    </w:p>
    <w:p w:rsidR="006009F1" w:rsidRPr="004832D0" w:rsidRDefault="001A4914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транспортировки изделия в не</w:t>
      </w:r>
      <w:r w:rsidR="006009F1" w:rsidRPr="004832D0">
        <w:rPr>
          <w:rFonts w:ascii="Times New Roman" w:hAnsi="Times New Roman" w:cs="Times New Roman"/>
          <w:sz w:val="28"/>
          <w:szCs w:val="28"/>
        </w:rPr>
        <w:t>правильном положении с нарушением правил перевозки;</w:t>
      </w:r>
    </w:p>
    <w:p w:rsidR="006009F1" w:rsidRPr="004832D0" w:rsidRDefault="006009F1" w:rsidP="00A7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выход из строя деталей, подверженных нормальному износу.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lastRenderedPageBreak/>
        <w:t>12.4</w:t>
      </w:r>
      <w:r w:rsidR="004832D0">
        <w:rPr>
          <w:rFonts w:ascii="Times New Roman" w:hAnsi="Times New Roman" w:cs="Times New Roman"/>
          <w:sz w:val="28"/>
          <w:szCs w:val="28"/>
        </w:rPr>
        <w:tab/>
      </w:r>
      <w:r w:rsidRPr="004832D0">
        <w:rPr>
          <w:rFonts w:ascii="Times New Roman" w:hAnsi="Times New Roman" w:cs="Times New Roman"/>
          <w:sz w:val="28"/>
          <w:szCs w:val="28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12.5</w:t>
      </w:r>
      <w:r w:rsidR="004832D0">
        <w:rPr>
          <w:rFonts w:ascii="Times New Roman" w:hAnsi="Times New Roman" w:cs="Times New Roman"/>
          <w:sz w:val="28"/>
          <w:szCs w:val="28"/>
        </w:rPr>
        <w:tab/>
      </w:r>
      <w:r w:rsidRPr="004832D0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6009F1" w:rsidRPr="004832D0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12.6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4832D0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заводской номер изделия;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дата получения изделия с предприятия-изготовителя или торгующей организации и номер документа, по которому он был получен;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дата ввода в эксплуатацию;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описание внешнего проявления поломки;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какие узлы и детали сломались, износились, и т. д.;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заполненный гарантийный талон;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акт о поломке.</w:t>
      </w:r>
    </w:p>
    <w:p w:rsidR="006009F1" w:rsidRPr="004832D0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12.7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4832D0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12.8</w:t>
      </w:r>
      <w:r w:rsidR="004832D0">
        <w:rPr>
          <w:rFonts w:ascii="Times New Roman" w:hAnsi="Times New Roman" w:cs="Times New Roman"/>
          <w:sz w:val="28"/>
          <w:szCs w:val="28"/>
        </w:rPr>
        <w:tab/>
      </w:r>
      <w:r w:rsidRPr="004832D0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12.9</w:t>
      </w:r>
      <w:r w:rsidR="004832D0">
        <w:rPr>
          <w:rFonts w:ascii="Times New Roman" w:hAnsi="Times New Roman" w:cs="Times New Roman"/>
          <w:sz w:val="28"/>
          <w:szCs w:val="28"/>
        </w:rPr>
        <w:tab/>
      </w:r>
      <w:r w:rsidRPr="004832D0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6009F1" w:rsidRPr="004832D0" w:rsidRDefault="006009F1" w:rsidP="004832D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009F1" w:rsidRPr="004832D0" w:rsidRDefault="006009F1" w:rsidP="00483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2D0">
        <w:rPr>
          <w:rFonts w:ascii="Times New Roman" w:hAnsi="Times New Roman" w:cs="Times New Roman"/>
          <w:b/>
          <w:sz w:val="28"/>
          <w:szCs w:val="28"/>
        </w:rPr>
        <w:t>13. Утилизация изделия</w:t>
      </w:r>
    </w:p>
    <w:p w:rsidR="006009F1" w:rsidRPr="006009F1" w:rsidRDefault="006009F1" w:rsidP="0048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9F1" w:rsidRPr="006009F1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6009F1">
        <w:rPr>
          <w:rFonts w:ascii="Times New Roman" w:hAnsi="Times New Roman" w:cs="Times New Roman"/>
          <w:sz w:val="28"/>
          <w:szCs w:val="28"/>
        </w:rPr>
        <w:t>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6009F1" w:rsidRPr="006009F1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6009F1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7D1B91" w:rsidRDefault="007D1B91" w:rsidP="00C43C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1B91" w:rsidRDefault="007D1B91" w:rsidP="00C43C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5200" behindDoc="1" locked="0" layoutInCell="1" allowOverlap="1">
            <wp:simplePos x="0" y="0"/>
            <wp:positionH relativeFrom="margin">
              <wp:posOffset>393065</wp:posOffset>
            </wp:positionH>
            <wp:positionV relativeFrom="paragraph">
              <wp:posOffset>287655</wp:posOffset>
            </wp:positionV>
            <wp:extent cx="6181725" cy="6896100"/>
            <wp:effectExtent l="19050" t="0" r="9525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89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12AD" w:rsidRDefault="00A16491" w:rsidP="007D1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86360</wp:posOffset>
            </wp:positionV>
            <wp:extent cx="1285875" cy="619125"/>
            <wp:effectExtent l="19050" t="0" r="952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1B91" w:rsidRDefault="007D1B91" w:rsidP="007D1B91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491" w:rsidRPr="007D1B91" w:rsidRDefault="00A16491" w:rsidP="007D1B91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12AD" w:rsidRDefault="00AF3828" w:rsidP="00C43C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Пароконвектома</w:t>
      </w:r>
      <w:r w:rsidR="009A4441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газовый (</w:t>
      </w:r>
      <w:r w:rsidRPr="00AF38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AB5D1E">
        <w:rPr>
          <w:rFonts w:ascii="Times New Roman" w:hAnsi="Times New Roman" w:cs="Times New Roman"/>
          <w:noProof/>
          <w:sz w:val="28"/>
          <w:szCs w:val="28"/>
          <w:lang w:eastAsia="ru-RU"/>
        </w:rPr>
        <w:t>парогенератором</w:t>
      </w:r>
      <w:r w:rsidRPr="00AF3828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F43F47" w:rsidRDefault="00AF3828" w:rsidP="00C43C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F3828" w:rsidRDefault="00AF3828" w:rsidP="00C43C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ПКГ</w:t>
      </w:r>
      <w:r w:rsidR="00AB5D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AB5D1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.00.00.000ПС</w:t>
      </w:r>
    </w:p>
    <w:p w:rsidR="00F43F47" w:rsidRPr="00F43F47" w:rsidRDefault="00D036E8" w:rsidP="00F43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402590</wp:posOffset>
                </wp:positionH>
                <wp:positionV relativeFrom="paragraph">
                  <wp:posOffset>183515</wp:posOffset>
                </wp:positionV>
                <wp:extent cx="5705475" cy="4752975"/>
                <wp:effectExtent l="9525" t="9525" r="9525" b="9525"/>
                <wp:wrapNone/>
                <wp:docPr id="4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148" w:rsidRDefault="00D93148" w:rsidP="005236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 ОСНОВНЫЕ СВЕДЕНИЯ ОБ ИЗДЕЛИИ</w:t>
                            </w:r>
                          </w:p>
                          <w:p w:rsidR="00D93148" w:rsidRDefault="00D93148" w:rsidP="005236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56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236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Пароконвектома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</w:t>
                            </w:r>
                            <w:proofErr w:type="spellEnd"/>
                            <w:r w:rsidRPr="005236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газовый (</w:t>
                            </w:r>
                            <w:r w:rsidR="00AB5D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 парогенератором</w:t>
                            </w:r>
                            <w:r w:rsidRPr="005236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93148" w:rsidRDefault="00D93148" w:rsidP="00523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№______________</w:t>
                            </w:r>
                          </w:p>
                          <w:p w:rsidR="00D93148" w:rsidRPr="00523629" w:rsidRDefault="00D93148" w:rsidP="005236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236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заводской номер изделия</w:t>
                            </w:r>
                          </w:p>
                          <w:p w:rsidR="00D93148" w:rsidRDefault="00D93148" w:rsidP="005236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Дата выпуска___________________</w:t>
                            </w:r>
                          </w:p>
                          <w:p w:rsidR="00D93148" w:rsidRDefault="00D93148" w:rsidP="005236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СВИДЕТЕЛЬСТВО О ПРИЕМКЕ</w:t>
                            </w:r>
                          </w:p>
                          <w:p w:rsidR="00D93148" w:rsidRDefault="00D93148" w:rsidP="005236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Изделие изготовлено и принято в соответствии с действующей технической документацией и признано годным к эксплуатации</w:t>
                            </w:r>
                          </w:p>
                          <w:p w:rsidR="00D93148" w:rsidRDefault="00D93148" w:rsidP="00523629">
                            <w:pPr>
                              <w:autoSpaceDE w:val="0"/>
                              <w:autoSpaceDN w:val="0"/>
                              <w:adjustRightInd w:val="0"/>
                              <w:spacing w:before="567" w:after="0" w:line="360" w:lineRule="auto"/>
                              <w:ind w:right="56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Мастер ОТК</w:t>
                            </w:r>
                          </w:p>
                          <w:p w:rsidR="00D93148" w:rsidRDefault="00D93148" w:rsidP="007D1B91">
                            <w:pPr>
                              <w:autoSpaceDE w:val="0"/>
                              <w:autoSpaceDN w:val="0"/>
                              <w:adjustRightInd w:val="0"/>
                              <w:spacing w:before="567" w:after="0" w:line="480" w:lineRule="auto"/>
                              <w:ind w:right="567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М.П.___________________________________________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42" o:spid="_x0000_s1027" style="position:absolute;margin-left:31.7pt;margin-top:14.45pt;width:449.25pt;height:3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" strokecolor="white">
                <v:textbox>
                  <w:txbxContent>
                    <w:p w:rsidR="00D93148" w:rsidRDefault="00D93148" w:rsidP="005236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1. ОСНОВНЫЕ СВЕДЕНИЯ ОБ ИЗДЕЛИИ</w:t>
                      </w:r>
                    </w:p>
                    <w:p w:rsidR="00D93148" w:rsidRDefault="00D93148" w:rsidP="005236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567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52362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Пароконвектома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т</w:t>
                      </w:r>
                      <w:proofErr w:type="spellEnd"/>
                      <w:r w:rsidRPr="0052362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газовый (</w:t>
                      </w:r>
                      <w:r w:rsidR="00AB5D1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 парогенератором</w:t>
                      </w:r>
                      <w:r w:rsidRPr="0052362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:rsidR="00D93148" w:rsidRDefault="00D93148" w:rsidP="00523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№______________</w:t>
                      </w:r>
                    </w:p>
                    <w:p w:rsidR="00D93148" w:rsidRPr="00523629" w:rsidRDefault="00D93148" w:rsidP="005236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236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заводской номер изделия</w:t>
                      </w:r>
                    </w:p>
                    <w:p w:rsidR="00D93148" w:rsidRDefault="00D93148" w:rsidP="005236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Дата выпуска___________________</w:t>
                      </w:r>
                    </w:p>
                    <w:p w:rsidR="00D93148" w:rsidRDefault="00D93148" w:rsidP="005236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СВИДЕТЕЛЬСТВО О ПРИЕМКЕ</w:t>
                      </w:r>
                    </w:p>
                    <w:p w:rsidR="00D93148" w:rsidRDefault="00D93148" w:rsidP="005236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Изделие изготовлено и принято в соответствии с действующей технической документацией и признано годным к эксплуатации</w:t>
                      </w:r>
                    </w:p>
                    <w:p w:rsidR="00D93148" w:rsidRDefault="00D93148" w:rsidP="00523629">
                      <w:pPr>
                        <w:autoSpaceDE w:val="0"/>
                        <w:autoSpaceDN w:val="0"/>
                        <w:adjustRightInd w:val="0"/>
                        <w:spacing w:before="567" w:after="0" w:line="360" w:lineRule="auto"/>
                        <w:ind w:right="56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Мастер ОТК</w:t>
                      </w:r>
                    </w:p>
                    <w:p w:rsidR="00D93148" w:rsidRDefault="00D93148" w:rsidP="007D1B91">
                      <w:pPr>
                        <w:autoSpaceDE w:val="0"/>
                        <w:autoSpaceDN w:val="0"/>
                        <w:adjustRightInd w:val="0"/>
                        <w:spacing w:before="567" w:after="0" w:line="480" w:lineRule="auto"/>
                        <w:ind w:right="567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М.П.___________________________________________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C52A41" w:rsidRPr="00C67DE6" w:rsidRDefault="00523629" w:rsidP="00C67DE6">
      <w:pPr>
        <w:tabs>
          <w:tab w:val="left" w:pos="5655"/>
        </w:tabs>
        <w:spacing w:line="240" w:lineRule="auto"/>
        <w:rPr>
          <w:rFonts w:cstheme="minorHAnsi"/>
        </w:rPr>
      </w:pPr>
      <w:r w:rsidRPr="00F43F4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39296" behindDoc="0" locked="0" layoutInCell="1" allowOverlap="1" wp14:anchorId="37963F09" wp14:editId="19FD1271">
            <wp:simplePos x="0" y="0"/>
            <wp:positionH relativeFrom="column">
              <wp:posOffset>1478915</wp:posOffset>
            </wp:positionH>
            <wp:positionV relativeFrom="paragraph">
              <wp:posOffset>278765</wp:posOffset>
            </wp:positionV>
            <wp:extent cx="3190875" cy="1590675"/>
            <wp:effectExtent l="19050" t="0" r="9525" b="0"/>
            <wp:wrapTopAndBottom/>
            <wp:docPr id="48" name="Рисунок 48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F47" w:rsidRPr="00F43F47">
        <w:rPr>
          <w:rFonts w:cstheme="minorHAnsi"/>
        </w:rPr>
        <w:tab/>
      </w: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F43F47" w:rsidRPr="00F43F47" w:rsidRDefault="00F43F47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  <w:r w:rsidRPr="00F43F47">
        <w:rPr>
          <w:rFonts w:cstheme="minorHAnsi"/>
          <w:b/>
        </w:rPr>
        <w:t>Регистрационный талон</w:t>
      </w:r>
    </w:p>
    <w:p w:rsidR="00F43F47" w:rsidRPr="001D0636" w:rsidRDefault="00F43F47" w:rsidP="001C164C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36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______________________________________________________________________________</w:t>
      </w:r>
      <w:r w:rsidR="001D0636">
        <w:rPr>
          <w:rFonts w:ascii="Times New Roman" w:hAnsi="Times New Roman" w:cs="Times New Roman"/>
          <w:sz w:val="24"/>
          <w:szCs w:val="24"/>
        </w:rPr>
        <w:t>_______</w:t>
      </w:r>
    </w:p>
    <w:p w:rsidR="00F43F47" w:rsidRPr="001D0636" w:rsidRDefault="00F43F47" w:rsidP="001C164C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36">
        <w:rPr>
          <w:rFonts w:ascii="Times New Roman" w:hAnsi="Times New Roman" w:cs="Times New Roman"/>
          <w:sz w:val="24"/>
          <w:szCs w:val="24"/>
        </w:rPr>
        <w:t>Адрес__________________________________________________</w:t>
      </w:r>
      <w:r w:rsidR="001D063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3F47" w:rsidRPr="001D0636" w:rsidRDefault="00F43F47" w:rsidP="001C164C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36">
        <w:rPr>
          <w:rFonts w:ascii="Times New Roman" w:hAnsi="Times New Roman" w:cs="Times New Roman"/>
          <w:sz w:val="24"/>
          <w:szCs w:val="24"/>
        </w:rPr>
        <w:t>Руководитель___________________________________________</w:t>
      </w:r>
      <w:r w:rsidR="001D063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43F47" w:rsidRPr="001D0636" w:rsidRDefault="00F43F47" w:rsidP="001C164C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36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тел./факс______________________________________________________________________</w:t>
      </w:r>
      <w:r w:rsidR="001D0636">
        <w:rPr>
          <w:rFonts w:ascii="Times New Roman" w:hAnsi="Times New Roman" w:cs="Times New Roman"/>
          <w:sz w:val="24"/>
          <w:szCs w:val="24"/>
        </w:rPr>
        <w:t>_______</w:t>
      </w:r>
    </w:p>
    <w:p w:rsidR="00F43F47" w:rsidRDefault="00F43F47" w:rsidP="001C164C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636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оборудование_________________________________________________________</w:t>
      </w:r>
      <w:r w:rsidR="00F11772">
        <w:rPr>
          <w:rFonts w:ascii="Times New Roman" w:hAnsi="Times New Roman" w:cs="Times New Roman"/>
          <w:sz w:val="24"/>
          <w:szCs w:val="24"/>
        </w:rPr>
        <w:t>________________</w:t>
      </w:r>
    </w:p>
    <w:p w:rsidR="00F97E45" w:rsidRPr="001D0636" w:rsidRDefault="00D036E8" w:rsidP="001C164C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279400</wp:posOffset>
                </wp:positionV>
                <wp:extent cx="5710555" cy="1504950"/>
                <wp:effectExtent l="0" t="0" r="4445" b="0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055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148" w:rsidRDefault="00D93148" w:rsidP="00F43F4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КОРЕШОК ТАЛОНА</w:t>
                            </w:r>
                          </w:p>
                          <w:p w:rsidR="00D93148" w:rsidRDefault="00D93148" w:rsidP="00F43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На гарантийный ремонт газового аппарата</w:t>
                            </w:r>
                          </w:p>
                          <w:p w:rsidR="00D93148" w:rsidRDefault="00D93148" w:rsidP="00F43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Модели </w:t>
                            </w:r>
                            <w:r>
                              <w:t>ПКГ</w:t>
                            </w:r>
                            <w:r w:rsidR="00AB5D1E">
                              <w:t>6</w:t>
                            </w:r>
                            <w:r>
                              <w:t>/</w:t>
                            </w:r>
                            <w:r w:rsidR="00AB5D1E">
                              <w:t>Г</w:t>
                            </w:r>
                          </w:p>
                          <w:p w:rsidR="00D93148" w:rsidRDefault="00D93148" w:rsidP="00F43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Талон изъят «___»____________________20_____г.</w:t>
                            </w:r>
                          </w:p>
                          <w:p w:rsidR="00D93148" w:rsidRDefault="00D93148" w:rsidP="00F43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D93148" w:rsidRDefault="00D93148" w:rsidP="00F43F47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Механик_______________________________</w:t>
                            </w:r>
                          </w:p>
                          <w:p w:rsidR="00D93148" w:rsidRDefault="00D93148" w:rsidP="00F43F47">
                            <w:pPr>
                              <w:spacing w:after="0" w:line="180" w:lineRule="atLeast"/>
                              <w:ind w:left="1843" w:hanging="624"/>
                              <w:jc w:val="center"/>
                            </w:pPr>
                            <w:r>
                              <w:rPr>
                                <w:rFonts w:ascii="Book Antiqua" w:eastAsia="Calibri" w:hAnsi="Book Antiqua" w:cs="Times New Roman"/>
                                <w:sz w:val="16"/>
                              </w:rPr>
                              <w:t>(фамилия) 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50" o:spid="_x0000_s1028" style="position:absolute;margin-left:28.35pt;margin-top:22pt;width:449.6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">
                <v:textbox>
                  <w:txbxContent>
                    <w:p w:rsidR="00D93148" w:rsidRDefault="00D93148" w:rsidP="00F43F47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КОРЕШОК ТАЛОНА</w:t>
                      </w:r>
                    </w:p>
                    <w:p w:rsidR="00D93148" w:rsidRDefault="00D93148" w:rsidP="00F43F4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На гарантийный ремонт газового аппарата</w:t>
                      </w:r>
                    </w:p>
                    <w:p w:rsidR="00D93148" w:rsidRDefault="00D93148" w:rsidP="00F43F4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u w:val="single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Модели </w:t>
                      </w:r>
                      <w:r>
                        <w:t>ПКГ</w:t>
                      </w:r>
                      <w:r w:rsidR="00AB5D1E">
                        <w:t>6</w:t>
                      </w:r>
                      <w:r>
                        <w:t>/</w:t>
                      </w:r>
                      <w:r w:rsidR="00AB5D1E">
                        <w:t>Г</w:t>
                      </w:r>
                    </w:p>
                    <w:p w:rsidR="00D93148" w:rsidRDefault="00D93148" w:rsidP="00F43F4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Талон изъят «__</w:t>
                      </w:r>
                      <w:proofErr w:type="gramStart"/>
                      <w:r>
                        <w:rPr>
                          <w:rFonts w:ascii="Calibri" w:eastAsia="Calibri" w:hAnsi="Calibri" w:cs="Times New Roman"/>
                        </w:rPr>
                        <w:t>_»_</w:t>
                      </w:r>
                      <w:proofErr w:type="gramEnd"/>
                      <w:r>
                        <w:rPr>
                          <w:rFonts w:ascii="Calibri" w:eastAsia="Calibri" w:hAnsi="Calibri" w:cs="Times New Roman"/>
                        </w:rPr>
                        <w:t>___________________20_____г.</w:t>
                      </w:r>
                    </w:p>
                    <w:p w:rsidR="00D93148" w:rsidRDefault="00D93148" w:rsidP="00F43F4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D93148" w:rsidRDefault="00D93148" w:rsidP="00F43F47">
                      <w:pPr>
                        <w:spacing w:line="24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Механик_______________________________</w:t>
                      </w:r>
                    </w:p>
                    <w:p w:rsidR="00D93148" w:rsidRDefault="00D93148" w:rsidP="00F43F47">
                      <w:pPr>
                        <w:spacing w:after="0" w:line="180" w:lineRule="atLeast"/>
                        <w:ind w:left="1843" w:hanging="624"/>
                        <w:jc w:val="center"/>
                      </w:pPr>
                      <w:r>
                        <w:rPr>
                          <w:rFonts w:ascii="Book Antiqua" w:eastAsia="Calibri" w:hAnsi="Book Antiqua" w:cs="Times New Roman"/>
                          <w:sz w:val="16"/>
                        </w:rPr>
                        <w:t>(фамилия) (подпись)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F43F47" w:rsidRPr="00F43F47" w:rsidRDefault="00F43F47" w:rsidP="00F43F4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D036E8" w:rsidP="00F43F4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137795</wp:posOffset>
                </wp:positionV>
                <wp:extent cx="5710555" cy="5276215"/>
                <wp:effectExtent l="0" t="0" r="4445" b="63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0555" cy="527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148" w:rsidRDefault="00D93148" w:rsidP="00F43F4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Россия, г. Смоленск, ул. Шевченко 79</w:t>
                            </w: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ТАЛОН</w:t>
                            </w: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на гарантийный ремонт газового аппарата</w:t>
                            </w: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Calibri" w:hAnsi="Calibri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Заводской номер </w:t>
                            </w:r>
                            <w:r>
                              <w:t>_________и модель__ПКГ</w:t>
                            </w:r>
                            <w:r w:rsidR="00AB5D1E">
                              <w:t>6</w:t>
                            </w:r>
                            <w:r>
                              <w:t>/</w:t>
                            </w:r>
                            <w:r w:rsidR="00AB5D1E">
                              <w:t>Г</w:t>
                            </w: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Дата выпуска «___»___________________20___г.</w:t>
                            </w: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Продан_________________________________________________________________</w:t>
                            </w:r>
                          </w:p>
                          <w:p w:rsidR="00D93148" w:rsidRDefault="00D93148" w:rsidP="00341C9E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t>__________________________________________________________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________</w:t>
                            </w: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(наименование торгующей организации)</w:t>
                            </w: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Дата продажи «______»____________________________20_____г.</w:t>
                            </w: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Владелец и его адрес______________________________________________________</w:t>
                            </w:r>
                            <w:r w:rsidRPr="005D4F57">
                              <w:rPr>
                                <w:rFonts w:ascii="Calibri" w:eastAsia="Calibri" w:hAnsi="Calibri" w:cs="Times New Roman"/>
                              </w:rPr>
                              <w:t>__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_</w:t>
                            </w: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t>_____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____________________________________________________</w:t>
                            </w: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Подпись_________________________________</w:t>
                            </w: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Выполнены работы по устранению неисправностей</w:t>
                            </w:r>
                          </w:p>
                          <w:p w:rsidR="00D93148" w:rsidRPr="005D4F57" w:rsidRDefault="00D93148" w:rsidP="00341C9E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_____________________________</w:t>
                            </w:r>
                            <w:r>
                              <w:t>_________________________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_______________________________________________________________________________</w:t>
                            </w:r>
                            <w:r w:rsidRPr="005D4F57">
                              <w:rPr>
                                <w:rFonts w:ascii="Calibri" w:eastAsia="Calibri" w:hAnsi="Calibri" w:cs="Times New Roman"/>
                              </w:rPr>
                              <w:t>________________________</w:t>
                            </w: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t>«_____»________________20____г.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Механик__________________</w:t>
                            </w:r>
                          </w:p>
                          <w:p w:rsidR="00D93148" w:rsidRDefault="00D93148" w:rsidP="00341C9E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(подпись)</w:t>
                            </w: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Владелец_________________</w:t>
                            </w: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(подпись)</w:t>
                            </w: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  <w:p w:rsidR="00D93148" w:rsidRPr="0008701E" w:rsidRDefault="00D93148" w:rsidP="0008701E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49" o:spid="_x0000_s1029" style="position:absolute;margin-left:26.85pt;margin-top:10.85pt;width:449.65pt;height:4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">
                <v:textbox>
                  <w:txbxContent>
                    <w:p w:rsidR="00D93148" w:rsidRDefault="00D93148" w:rsidP="00F43F47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Россия, г. Смоленск, ул. Шевченко 79</w:t>
                      </w:r>
                    </w:p>
                    <w:p w:rsidR="00D93148" w:rsidRDefault="00D93148" w:rsidP="00341C9E">
                      <w:pPr>
                        <w:spacing w:after="0" w:line="36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D93148" w:rsidRDefault="00D93148" w:rsidP="00341C9E">
                      <w:pPr>
                        <w:spacing w:after="0" w:line="36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ТАЛОН</w:t>
                      </w:r>
                    </w:p>
                    <w:p w:rsidR="00D93148" w:rsidRDefault="00D93148" w:rsidP="00341C9E">
                      <w:pPr>
                        <w:spacing w:after="0" w:line="36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на гарантийный ремонт газового аппарата</w:t>
                      </w:r>
                    </w:p>
                    <w:p w:rsidR="00D93148" w:rsidRDefault="00D93148" w:rsidP="00341C9E">
                      <w:pPr>
                        <w:spacing w:after="0" w:line="360" w:lineRule="auto"/>
                        <w:jc w:val="center"/>
                        <w:rPr>
                          <w:rFonts w:ascii="Calibri" w:eastAsia="Calibri" w:hAnsi="Calibri" w:cs="Times New Roman"/>
                          <w:u w:val="single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Заводской номер </w:t>
                      </w:r>
                      <w:r>
                        <w:t>_________и модель__ПКГ</w:t>
                      </w:r>
                      <w:r w:rsidR="00AB5D1E">
                        <w:t>6</w:t>
                      </w:r>
                      <w:r>
                        <w:t>/</w:t>
                      </w:r>
                      <w:r w:rsidR="00AB5D1E">
                        <w:t>Г</w:t>
                      </w:r>
                    </w:p>
                    <w:p w:rsidR="00D93148" w:rsidRDefault="00D93148" w:rsidP="00341C9E">
                      <w:pPr>
                        <w:spacing w:after="0" w:line="36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Дата выпуска «__</w:t>
                      </w:r>
                      <w:proofErr w:type="gramStart"/>
                      <w:r>
                        <w:rPr>
                          <w:rFonts w:ascii="Calibri" w:eastAsia="Calibri" w:hAnsi="Calibri" w:cs="Times New Roman"/>
                        </w:rPr>
                        <w:t>_»_</w:t>
                      </w:r>
                      <w:proofErr w:type="gramEnd"/>
                      <w:r>
                        <w:rPr>
                          <w:rFonts w:ascii="Calibri" w:eastAsia="Calibri" w:hAnsi="Calibri" w:cs="Times New Roman"/>
                        </w:rPr>
                        <w:t>__________________20___г.</w:t>
                      </w:r>
                    </w:p>
                    <w:p w:rsidR="00D93148" w:rsidRDefault="00D93148" w:rsidP="00341C9E">
                      <w:pPr>
                        <w:spacing w:after="0" w:line="360" w:lineRule="auto"/>
                      </w:pPr>
                      <w:r>
                        <w:rPr>
                          <w:rFonts w:ascii="Calibri" w:eastAsia="Calibri" w:hAnsi="Calibri" w:cs="Times New Roman"/>
                        </w:rPr>
                        <w:t>Продан_________________________________________________________________</w:t>
                      </w:r>
                    </w:p>
                    <w:p w:rsidR="00D93148" w:rsidRDefault="00D93148" w:rsidP="00341C9E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  <w:r>
                        <w:t>__________________________________________________________</w:t>
                      </w:r>
                      <w:r>
                        <w:rPr>
                          <w:rFonts w:ascii="Calibri" w:eastAsia="Calibri" w:hAnsi="Calibri" w:cs="Times New Roman"/>
                        </w:rPr>
                        <w:t>________</w:t>
                      </w:r>
                    </w:p>
                    <w:p w:rsidR="00D93148" w:rsidRDefault="00D93148" w:rsidP="00341C9E">
                      <w:pPr>
                        <w:spacing w:after="0" w:line="36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(наименование торгующей организации)</w:t>
                      </w:r>
                    </w:p>
                    <w:p w:rsidR="00D93148" w:rsidRDefault="00D93148" w:rsidP="00341C9E">
                      <w:pPr>
                        <w:spacing w:after="0" w:line="36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Дата продажи «_____</w:t>
                      </w:r>
                      <w:proofErr w:type="gramStart"/>
                      <w:r>
                        <w:rPr>
                          <w:rFonts w:ascii="Calibri" w:eastAsia="Calibri" w:hAnsi="Calibri" w:cs="Times New Roman"/>
                        </w:rPr>
                        <w:t>_»_</w:t>
                      </w:r>
                      <w:proofErr w:type="gramEnd"/>
                      <w:r>
                        <w:rPr>
                          <w:rFonts w:ascii="Calibri" w:eastAsia="Calibri" w:hAnsi="Calibri" w:cs="Times New Roman"/>
                        </w:rPr>
                        <w:t>___________________________20_____г.</w:t>
                      </w:r>
                    </w:p>
                    <w:p w:rsidR="00D93148" w:rsidRDefault="00D93148" w:rsidP="00341C9E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Владелец и его адрес______________________________________________________</w:t>
                      </w:r>
                      <w:r w:rsidRPr="005D4F57">
                        <w:rPr>
                          <w:rFonts w:ascii="Calibri" w:eastAsia="Calibri" w:hAnsi="Calibri" w:cs="Times New Roman"/>
                        </w:rPr>
                        <w:t>__</w:t>
                      </w:r>
                      <w:r>
                        <w:rPr>
                          <w:rFonts w:ascii="Calibri" w:eastAsia="Calibri" w:hAnsi="Calibri" w:cs="Times New Roman"/>
                        </w:rPr>
                        <w:t>_</w:t>
                      </w:r>
                    </w:p>
                    <w:p w:rsidR="00D93148" w:rsidRDefault="00D93148" w:rsidP="00341C9E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</w:rPr>
                      </w:pPr>
                      <w:r>
                        <w:t>_____</w:t>
                      </w:r>
                      <w:r>
                        <w:rPr>
                          <w:rFonts w:ascii="Calibri" w:eastAsia="Calibri" w:hAnsi="Calibri" w:cs="Times New Roman"/>
                        </w:rPr>
                        <w:t>____________________________________________________</w:t>
                      </w:r>
                    </w:p>
                    <w:p w:rsidR="00D93148" w:rsidRDefault="00D93148" w:rsidP="00341C9E">
                      <w:pPr>
                        <w:spacing w:after="0" w:line="36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Подпись_________________________________</w:t>
                      </w:r>
                    </w:p>
                    <w:p w:rsidR="00D93148" w:rsidRDefault="00D93148" w:rsidP="00341C9E">
                      <w:pPr>
                        <w:spacing w:after="0" w:line="36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Выполнены работы по устранению неисправностей</w:t>
                      </w:r>
                    </w:p>
                    <w:p w:rsidR="00D93148" w:rsidRPr="005D4F57" w:rsidRDefault="00D93148" w:rsidP="00341C9E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_____________________________</w:t>
                      </w:r>
                      <w:r>
                        <w:t>_________________________</w:t>
                      </w:r>
                      <w:r>
                        <w:rPr>
                          <w:rFonts w:ascii="Calibri" w:eastAsia="Calibri" w:hAnsi="Calibri" w:cs="Times New Roman"/>
                        </w:rPr>
                        <w:t>_______________________________________________________________________________</w:t>
                      </w:r>
                      <w:r w:rsidRPr="005D4F57">
                        <w:rPr>
                          <w:rFonts w:ascii="Calibri" w:eastAsia="Calibri" w:hAnsi="Calibri" w:cs="Times New Roman"/>
                        </w:rPr>
                        <w:t>________________________</w:t>
                      </w:r>
                    </w:p>
                    <w:p w:rsidR="00D93148" w:rsidRDefault="00D93148" w:rsidP="00341C9E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</w:rPr>
                      </w:pPr>
                      <w:r>
                        <w:t>«____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_______________20____г.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 Механик__________________</w:t>
                      </w:r>
                    </w:p>
                    <w:p w:rsidR="00D93148" w:rsidRDefault="00D93148" w:rsidP="00341C9E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(подпись)</w:t>
                      </w: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Владелец_________________</w:t>
                      </w:r>
                      <w:r>
                        <w:rPr>
                          <w:rFonts w:ascii="Book Antiqua" w:hAnsi="Book Antiqua"/>
                          <w:sz w:val="16"/>
                        </w:rPr>
                        <w:t>(подпись)</w:t>
                      </w: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  <w:p w:rsidR="00D93148" w:rsidRPr="0008701E" w:rsidRDefault="00D93148" w:rsidP="0008701E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3F47" w:rsidRPr="00F43F47" w:rsidRDefault="00F43F47" w:rsidP="00F43F4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F012AD" w:rsidRDefault="00F43F47" w:rsidP="00D022D0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 w:rsidRPr="00F43F47">
        <w:rPr>
          <w:rFonts w:ascii="Times New Roman" w:hAnsi="Times New Roman" w:cs="Times New Roman"/>
          <w:sz w:val="28"/>
          <w:szCs w:val="28"/>
        </w:rPr>
        <w:br w:type="page"/>
      </w:r>
    </w:p>
    <w:p w:rsidR="0093585E" w:rsidRDefault="0093585E" w:rsidP="00D022D0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93585E" w:rsidRDefault="0093585E" w:rsidP="00D022D0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93585E" w:rsidRDefault="0093585E" w:rsidP="00D022D0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93585E" w:rsidRPr="00F43F47" w:rsidRDefault="0093585E" w:rsidP="00D022D0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  <w:sectPr w:rsidR="0093585E" w:rsidRPr="00F43F47" w:rsidSect="00D97E18">
          <w:footerReference w:type="default" r:id="rId19"/>
          <w:pgSz w:w="11906" w:h="16838"/>
          <w:pgMar w:top="567" w:right="851" w:bottom="567" w:left="851" w:header="709" w:footer="709" w:gutter="0"/>
          <w:cols w:space="708"/>
          <w:titlePg/>
          <w:docGrid w:linePitch="360"/>
        </w:sectPr>
      </w:pPr>
    </w:p>
    <w:p w:rsidR="00A16491" w:rsidRDefault="005661D9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112" behindDoc="1" locked="0" layoutInCell="1" allowOverlap="1" wp14:anchorId="39F45A8D" wp14:editId="6E42B65A">
            <wp:simplePos x="0" y="0"/>
            <wp:positionH relativeFrom="column">
              <wp:posOffset>-12786360</wp:posOffset>
            </wp:positionH>
            <wp:positionV relativeFrom="paragraph">
              <wp:posOffset>-3566795</wp:posOffset>
            </wp:positionV>
            <wp:extent cx="29194125" cy="125964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125" cy="125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26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294"/>
        <w:gridCol w:w="518"/>
      </w:tblGrid>
      <w:tr w:rsidR="005661D9" w:rsidRPr="005661D9" w:rsidTr="005661D9">
        <w:trPr>
          <w:trHeight w:val="132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Х1 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Клеммник</w:t>
            </w:r>
            <w:proofErr w:type="spellEnd"/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ТВ-2506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132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Х2, Х3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Клеммник</w:t>
            </w:r>
            <w:proofErr w:type="spellEnd"/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ТВ-2504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</w:tr>
      <w:tr w:rsidR="005661D9" w:rsidRPr="005661D9" w:rsidTr="005661D9">
        <w:trPr>
          <w:trHeight w:val="240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ПВС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Провод ПВС 5х2,5 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189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ВК1, ВК2, ВК3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Выключатель переключающий черный 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</w:tr>
      <w:tr w:rsidR="005661D9" w:rsidRPr="005661D9" w:rsidTr="005661D9">
        <w:trPr>
          <w:trHeight w:val="189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FU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Предохранитель + держатель предохранителя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1+1</w:t>
            </w:r>
          </w:p>
        </w:tc>
      </w:tr>
      <w:tr w:rsidR="005661D9" w:rsidRPr="005661D9" w:rsidTr="005661D9">
        <w:trPr>
          <w:trHeight w:val="139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Т1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Таймер 120 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min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243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Л1, Л2, Л3, Л4, Л5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Сигнальный индикатор 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5661D9" w:rsidRPr="005661D9" w:rsidTr="005661D9">
        <w:trPr>
          <w:trHeight w:val="233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ВР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Вентилятор 220В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208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Н1 ,Н2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Лампа галогеновая 150 Вт (+патрон 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15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2+2</w:t>
            </w:r>
          </w:p>
        </w:tc>
      </w:tr>
      <w:tr w:rsidR="005661D9" w:rsidRPr="005661D9" w:rsidTr="005661D9">
        <w:trPr>
          <w:trHeight w:val="198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КЛ1.1, КЛ1.2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Электромагнитный клапан 2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х180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174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КН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Кнопка вкл. (кнопка антивандальная)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150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БП30Б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Блок питания БП30Б-Д3-5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268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ГТ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Газовый термостат 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GV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30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(комплект)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257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ТЭМ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Таймер кулачка (реле реверса)                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С1, С2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Конденсатор 6,0 м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, 400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</w:tr>
      <w:tr w:rsidR="005661D9" w:rsidRPr="005661D9" w:rsidTr="005661D9">
        <w:trPr>
          <w:trHeight w:val="186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М1, М2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Двигатель </w:t>
            </w:r>
            <w:proofErr w:type="spellStart"/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конв</w:t>
            </w:r>
            <w:proofErr w:type="spellEnd"/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печи 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</w:tr>
      <w:tr w:rsidR="005661D9" w:rsidRPr="005661D9" w:rsidTr="005661D9">
        <w:trPr>
          <w:trHeight w:val="176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Р1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Реле РЭК 78/3 (+ Разъем РРМ78/3 для РЭК78/3( модульный))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1+1</w:t>
            </w:r>
          </w:p>
        </w:tc>
      </w:tr>
      <w:tr w:rsidR="005661D9" w:rsidRPr="005661D9" w:rsidTr="005661D9">
        <w:trPr>
          <w:trHeight w:val="253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МК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Выключатель (</w:t>
            </w:r>
            <w:proofErr w:type="spellStart"/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Микрик</w:t>
            </w:r>
            <w:proofErr w:type="spellEnd"/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70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ГКЛ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Клапан электромагнитный 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180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РВ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Реле времени (с двумя внеш. потенциометрами)-15,16 его </w:t>
            </w:r>
            <w:proofErr w:type="spellStart"/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конт</w:t>
            </w:r>
            <w:proofErr w:type="spellEnd"/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117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ПТ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Потенциометр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194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ТЕ1 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°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Терморегулятор ТК 24-26-1-320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194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ТР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Трансформатор ОСО-0,25/220/24 В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194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Р2, Р3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Реле РЭК 77/4 1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OA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24В АС+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</w:t>
            </w:r>
          </w:p>
        </w:tc>
      </w:tr>
      <w:tr w:rsidR="005661D9" w:rsidRPr="005661D9" w:rsidTr="005661D9">
        <w:trPr>
          <w:trHeight w:val="194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+(2 разъема РРМ77/4 для РЭК77/4(модульный))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</w:tr>
      <w:tr w:rsidR="005661D9" w:rsidRPr="005661D9" w:rsidTr="005661D9">
        <w:trPr>
          <w:trHeight w:val="194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Э1, Э2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Электрод сухого хода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</w:t>
            </w:r>
          </w:p>
        </w:tc>
      </w:tr>
      <w:tr w:rsidR="005661D9" w:rsidRPr="005661D9" w:rsidTr="005661D9">
        <w:trPr>
          <w:trHeight w:val="194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ТЕ2 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t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°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Терморегулятор </w:t>
            </w: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30-120c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</w:p>
        </w:tc>
      </w:tr>
      <w:tr w:rsidR="005661D9" w:rsidRPr="005661D9" w:rsidTr="005661D9">
        <w:trPr>
          <w:trHeight w:val="194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КМ1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Контактор КМН-1121025А 230В/АС31НО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5661D9" w:rsidRPr="005661D9" w:rsidTr="005661D9">
        <w:trPr>
          <w:trHeight w:val="194"/>
        </w:trPr>
        <w:tc>
          <w:tcPr>
            <w:tcW w:w="2093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ЕК</w:t>
            </w:r>
          </w:p>
        </w:tc>
        <w:tc>
          <w:tcPr>
            <w:tcW w:w="5294" w:type="dxa"/>
            <w:vAlign w:val="center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Блок ТЭН-6,0 кВт</w:t>
            </w:r>
          </w:p>
        </w:tc>
        <w:tc>
          <w:tcPr>
            <w:tcW w:w="518" w:type="dxa"/>
          </w:tcPr>
          <w:p w:rsidR="005661D9" w:rsidRPr="005661D9" w:rsidRDefault="005661D9" w:rsidP="005661D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61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</w:tbl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45"/>
        <w:tblW w:w="0" w:type="auto"/>
        <w:tblLook w:val="0000" w:firstRow="0" w:lastRow="0" w:firstColumn="0" w:lastColumn="0" w:noHBand="0" w:noVBand="0"/>
      </w:tblPr>
      <w:tblGrid>
        <w:gridCol w:w="1958"/>
      </w:tblGrid>
      <w:tr w:rsidR="00E12A98" w:rsidTr="00E12A98">
        <w:trPr>
          <w:cantSplit/>
          <w:trHeight w:val="4952"/>
        </w:trPr>
        <w:tc>
          <w:tcPr>
            <w:tcW w:w="1958" w:type="dxa"/>
            <w:textDirection w:val="tbRl"/>
          </w:tcPr>
          <w:p w:rsidR="00E12A98" w:rsidRDefault="00E12A98" w:rsidP="00E12A98">
            <w:pPr>
              <w:spacing w:after="0" w:line="240" w:lineRule="auto"/>
              <w:ind w:left="-4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Приложение 1</w:t>
            </w:r>
          </w:p>
          <w:p w:rsidR="00E12A98" w:rsidRDefault="00E12A98" w:rsidP="00E12A98">
            <w:pPr>
              <w:spacing w:after="0" w:line="240" w:lineRule="auto"/>
              <w:ind w:left="-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D0">
              <w:rPr>
                <w:rFonts w:ascii="Times New Roman" w:hAnsi="Times New Roman" w:cs="Times New Roman"/>
                <w:sz w:val="28"/>
                <w:szCs w:val="28"/>
              </w:rPr>
              <w:t xml:space="preserve">Схема электрическая </w:t>
            </w:r>
            <w:proofErr w:type="spellStart"/>
            <w:r w:rsidRPr="004832D0">
              <w:rPr>
                <w:rFonts w:ascii="Times New Roman" w:hAnsi="Times New Roman" w:cs="Times New Roman"/>
                <w:sz w:val="28"/>
                <w:szCs w:val="28"/>
              </w:rPr>
              <w:t>принципиалная</w:t>
            </w:r>
            <w:proofErr w:type="spellEnd"/>
            <w:r w:rsidRPr="00483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Пароконвектомат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газовый ПКГ</w:t>
            </w:r>
            <w:r w:rsidR="00D54C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54C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12A98" w:rsidRDefault="00E12A98" w:rsidP="00E12A98">
            <w:pPr>
              <w:spacing w:after="0" w:line="240" w:lineRule="auto"/>
              <w:ind w:left="-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(Схема 1: При использовании реле реверса (таймер кулачка))</w:t>
            </w:r>
          </w:p>
        </w:tc>
      </w:tr>
    </w:tbl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8EE" w:rsidRDefault="003778EE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A0" w:rsidRDefault="00B85AA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491" w:rsidRDefault="00DD3414" w:rsidP="00D54C4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062F" w:rsidRDefault="002C062F" w:rsidP="0008701E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  <w:sectPr w:rsidR="002C062F" w:rsidSect="005661D9">
          <w:pgSz w:w="16838" w:h="11906" w:orient="landscape"/>
          <w:pgMar w:top="720" w:right="720" w:bottom="720" w:left="720" w:header="340" w:footer="340" w:gutter="0"/>
          <w:cols w:space="708"/>
          <w:docGrid w:linePitch="360"/>
        </w:sectPr>
      </w:pPr>
    </w:p>
    <w:p w:rsidR="0008701E" w:rsidRPr="002F5BEA" w:rsidRDefault="0008701E" w:rsidP="0008701E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2</w:t>
      </w:r>
    </w:p>
    <w:p w:rsidR="0008701E" w:rsidRPr="002F5BEA" w:rsidRDefault="0008701E" w:rsidP="0008701E">
      <w:pPr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 xml:space="preserve">АКТ </w:t>
      </w:r>
    </w:p>
    <w:p w:rsidR="0008701E" w:rsidRPr="002F5BEA" w:rsidRDefault="0008701E" w:rsidP="0008701E">
      <w:pPr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>ввода в эксплуатацию</w:t>
      </w:r>
    </w:p>
    <w:p w:rsidR="0008701E" w:rsidRPr="002F5BEA" w:rsidRDefault="0008701E" w:rsidP="0008701E">
      <w:pPr>
        <w:rPr>
          <w:sz w:val="24"/>
          <w:szCs w:val="24"/>
        </w:rPr>
      </w:pPr>
      <w:r w:rsidRPr="002F5BEA">
        <w:rPr>
          <w:sz w:val="24"/>
          <w:szCs w:val="24"/>
        </w:rPr>
        <w:t xml:space="preserve">Изделие </w:t>
      </w:r>
    </w:p>
    <w:p w:rsidR="0008701E" w:rsidRPr="0008701E" w:rsidRDefault="0008701E" w:rsidP="0008701E">
      <w:pPr>
        <w:spacing w:after="0" w:line="360" w:lineRule="auto"/>
        <w:rPr>
          <w:rFonts w:ascii="Calibri" w:eastAsia="Calibri" w:hAnsi="Calibri" w:cs="Times New Roman"/>
          <w:u w:val="single"/>
        </w:rPr>
      </w:pPr>
      <w:r w:rsidRPr="0008701E">
        <w:rPr>
          <w:rFonts w:asciiTheme="majorHAnsi" w:hAnsiTheme="majorHAnsi"/>
          <w:sz w:val="24"/>
          <w:szCs w:val="24"/>
        </w:rPr>
        <w:t>«</w:t>
      </w:r>
      <w:proofErr w:type="spellStart"/>
      <w:r w:rsidRPr="0008701E">
        <w:rPr>
          <w:rFonts w:asciiTheme="majorHAnsi" w:hAnsiTheme="majorHAnsi" w:cs="Times New Roman"/>
          <w:bCs/>
          <w:sz w:val="24"/>
          <w:szCs w:val="24"/>
        </w:rPr>
        <w:t>Пароконвектомат</w:t>
      </w:r>
      <w:proofErr w:type="spellEnd"/>
      <w:r w:rsidRPr="0008701E">
        <w:rPr>
          <w:rFonts w:asciiTheme="majorHAnsi" w:hAnsiTheme="majorHAnsi" w:cs="Times New Roman"/>
          <w:bCs/>
          <w:sz w:val="24"/>
          <w:szCs w:val="24"/>
        </w:rPr>
        <w:t xml:space="preserve"> газовый (с </w:t>
      </w:r>
      <w:r w:rsidR="00A13EE5">
        <w:rPr>
          <w:rFonts w:asciiTheme="majorHAnsi" w:hAnsiTheme="majorHAnsi" w:cs="Times New Roman"/>
          <w:bCs/>
          <w:sz w:val="24"/>
          <w:szCs w:val="24"/>
        </w:rPr>
        <w:t>парогенератором</w:t>
      </w:r>
      <w:r w:rsidRPr="0008701E">
        <w:rPr>
          <w:rFonts w:asciiTheme="majorHAnsi" w:hAnsiTheme="majorHAnsi" w:cs="Times New Roman"/>
          <w:bCs/>
          <w:sz w:val="24"/>
          <w:szCs w:val="24"/>
        </w:rPr>
        <w:t>)</w:t>
      </w:r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8701E">
        <w:rPr>
          <w:sz w:val="24"/>
          <w:szCs w:val="24"/>
        </w:rPr>
        <w:t>ПКГ</w:t>
      </w:r>
      <w:r w:rsidR="00D54C4F">
        <w:rPr>
          <w:sz w:val="24"/>
          <w:szCs w:val="24"/>
        </w:rPr>
        <w:t>6</w:t>
      </w:r>
      <w:r w:rsidRPr="0008701E">
        <w:rPr>
          <w:sz w:val="24"/>
          <w:szCs w:val="24"/>
        </w:rPr>
        <w:t>/</w:t>
      </w:r>
      <w:r w:rsidR="00D54C4F">
        <w:rPr>
          <w:sz w:val="24"/>
          <w:szCs w:val="24"/>
        </w:rPr>
        <w:t>Г</w:t>
      </w:r>
      <w:r w:rsidRPr="0008701E">
        <w:rPr>
          <w:rFonts w:asciiTheme="majorHAnsi" w:hAnsiTheme="majorHAnsi"/>
          <w:sz w:val="24"/>
          <w:szCs w:val="24"/>
        </w:rPr>
        <w:t xml:space="preserve">» </w:t>
      </w:r>
    </w:p>
    <w:p w:rsidR="0008701E" w:rsidRPr="002F5BEA" w:rsidRDefault="0008701E" w:rsidP="0008701E">
      <w:pPr>
        <w:rPr>
          <w:sz w:val="24"/>
          <w:szCs w:val="24"/>
        </w:rPr>
      </w:pPr>
      <w:r w:rsidRPr="002F5BEA">
        <w:rPr>
          <w:sz w:val="24"/>
          <w:szCs w:val="24"/>
        </w:rPr>
        <w:t xml:space="preserve">Заводской номер __________________ </w:t>
      </w:r>
    </w:p>
    <w:p w:rsidR="0008701E" w:rsidRPr="002F5BEA" w:rsidRDefault="0008701E" w:rsidP="0008701E">
      <w:pPr>
        <w:rPr>
          <w:sz w:val="24"/>
          <w:szCs w:val="24"/>
        </w:rPr>
      </w:pPr>
      <w:r w:rsidRPr="002F5BEA">
        <w:rPr>
          <w:sz w:val="24"/>
          <w:szCs w:val="24"/>
        </w:rPr>
        <w:t>Дата выпуска «___»__________ 20___ г.</w:t>
      </w:r>
    </w:p>
    <w:p w:rsidR="0008701E" w:rsidRPr="002F5BEA" w:rsidRDefault="0008701E" w:rsidP="0008701E">
      <w:pPr>
        <w:rPr>
          <w:sz w:val="24"/>
          <w:szCs w:val="24"/>
        </w:rPr>
      </w:pPr>
      <w:r w:rsidRPr="002F5BEA">
        <w:rPr>
          <w:sz w:val="24"/>
          <w:szCs w:val="24"/>
        </w:rPr>
        <w:t>Место установки_____________________________________________________________ ____________________________________________________________________________</w:t>
      </w:r>
    </w:p>
    <w:p w:rsidR="0008701E" w:rsidRPr="002F5BEA" w:rsidRDefault="0008701E" w:rsidP="0008701E">
      <w:pPr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предприятия, почтовый адрес, телефон)</w:t>
      </w:r>
    </w:p>
    <w:p w:rsidR="0008701E" w:rsidRPr="002F5BEA" w:rsidRDefault="0008701E" w:rsidP="0008701E">
      <w:pPr>
        <w:rPr>
          <w:sz w:val="24"/>
          <w:szCs w:val="24"/>
        </w:rPr>
      </w:pPr>
      <w:r w:rsidRPr="002F5BEA">
        <w:rPr>
          <w:sz w:val="24"/>
          <w:szCs w:val="24"/>
        </w:rPr>
        <w:t xml:space="preserve">Дата ввода в эксплуатацию «___»__________ 20___ г. </w:t>
      </w:r>
    </w:p>
    <w:p w:rsidR="0008701E" w:rsidRPr="002F5BEA" w:rsidRDefault="0008701E" w:rsidP="0008701E">
      <w:pPr>
        <w:rPr>
          <w:sz w:val="24"/>
          <w:szCs w:val="24"/>
        </w:rPr>
      </w:pPr>
      <w:r w:rsidRPr="002F5BEA">
        <w:rPr>
          <w:sz w:val="24"/>
          <w:szCs w:val="24"/>
        </w:rPr>
        <w:t>Кем проводился ввод в эксплуатацию изделия __________________________________________________________________________________________________________________________________________________________</w:t>
      </w:r>
    </w:p>
    <w:p w:rsidR="0008701E" w:rsidRDefault="0008701E" w:rsidP="0008701E">
      <w:pPr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организации, телефон)</w:t>
      </w:r>
    </w:p>
    <w:p w:rsidR="0008701E" w:rsidRPr="002F5BEA" w:rsidRDefault="0008701E" w:rsidP="0008701E">
      <w:pPr>
        <w:jc w:val="center"/>
        <w:rPr>
          <w:sz w:val="24"/>
          <w:szCs w:val="24"/>
        </w:rPr>
      </w:pPr>
    </w:p>
    <w:p w:rsidR="0008701E" w:rsidRPr="002F5BEA" w:rsidRDefault="0008701E" w:rsidP="0008701E">
      <w:pPr>
        <w:rPr>
          <w:sz w:val="24"/>
          <w:szCs w:val="24"/>
        </w:rPr>
      </w:pPr>
      <w:r w:rsidRPr="002F5BEA">
        <w:rPr>
          <w:sz w:val="24"/>
          <w:szCs w:val="24"/>
        </w:rPr>
        <w:t>Специалист, производивший ввод в эксплуатацию     Представитель владельца изделия</w:t>
      </w:r>
    </w:p>
    <w:p w:rsidR="0008701E" w:rsidRDefault="0008701E" w:rsidP="0008701E">
      <w:pPr>
        <w:rPr>
          <w:sz w:val="24"/>
          <w:szCs w:val="24"/>
        </w:rPr>
      </w:pPr>
      <w:r w:rsidRPr="002F5BEA">
        <w:rPr>
          <w:sz w:val="24"/>
          <w:szCs w:val="24"/>
        </w:rPr>
        <w:t xml:space="preserve">________________________                                            ________________________                   </w:t>
      </w:r>
    </w:p>
    <w:p w:rsidR="0008701E" w:rsidRPr="002F5BEA" w:rsidRDefault="0008701E" w:rsidP="0008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F5BEA">
        <w:rPr>
          <w:sz w:val="24"/>
          <w:szCs w:val="24"/>
        </w:rPr>
        <w:t xml:space="preserve">(подпись)                                            </w:t>
      </w:r>
      <w:r>
        <w:rPr>
          <w:sz w:val="24"/>
          <w:szCs w:val="24"/>
        </w:rPr>
        <w:t xml:space="preserve">                             </w:t>
      </w:r>
      <w:r w:rsidRPr="002F5BEA">
        <w:rPr>
          <w:sz w:val="24"/>
          <w:szCs w:val="24"/>
        </w:rPr>
        <w:t>(подпись)</w:t>
      </w:r>
    </w:p>
    <w:p w:rsidR="0008701E" w:rsidRPr="002F5BEA" w:rsidRDefault="0008701E" w:rsidP="0008701E">
      <w:pPr>
        <w:rPr>
          <w:sz w:val="24"/>
          <w:szCs w:val="24"/>
        </w:rPr>
      </w:pPr>
    </w:p>
    <w:p w:rsidR="0008701E" w:rsidRPr="002F5BEA" w:rsidRDefault="0008701E" w:rsidP="0008701E">
      <w:pPr>
        <w:rPr>
          <w:sz w:val="24"/>
          <w:szCs w:val="24"/>
        </w:rPr>
      </w:pPr>
      <w:r w:rsidRPr="002F5BEA">
        <w:rPr>
          <w:sz w:val="24"/>
          <w:szCs w:val="24"/>
        </w:rPr>
        <w:t xml:space="preserve">________________________                                      </w:t>
      </w:r>
      <w:r>
        <w:rPr>
          <w:sz w:val="24"/>
          <w:szCs w:val="24"/>
        </w:rPr>
        <w:t xml:space="preserve">       ________________________                       </w:t>
      </w:r>
      <w:r w:rsidRPr="002F5BEA">
        <w:rPr>
          <w:sz w:val="24"/>
          <w:szCs w:val="24"/>
        </w:rPr>
        <w:t>(инициал</w:t>
      </w:r>
      <w:r>
        <w:rPr>
          <w:sz w:val="24"/>
          <w:szCs w:val="24"/>
        </w:rPr>
        <w:t xml:space="preserve">ы, фамилия)                  </w:t>
      </w:r>
      <w:r w:rsidRPr="002F5BEA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</w:t>
      </w:r>
      <w:r w:rsidRPr="002F5BEA">
        <w:rPr>
          <w:sz w:val="24"/>
          <w:szCs w:val="24"/>
        </w:rPr>
        <w:t xml:space="preserve"> (инициалы, фамилия)</w:t>
      </w:r>
    </w:p>
    <w:p w:rsidR="0008701E" w:rsidRPr="002F5BEA" w:rsidRDefault="0008701E" w:rsidP="0008701E">
      <w:pPr>
        <w:rPr>
          <w:sz w:val="24"/>
          <w:szCs w:val="24"/>
        </w:rPr>
      </w:pPr>
    </w:p>
    <w:p w:rsidR="0008701E" w:rsidRPr="002F5BEA" w:rsidRDefault="0008701E" w:rsidP="0008701E">
      <w:pPr>
        <w:rPr>
          <w:sz w:val="24"/>
          <w:szCs w:val="24"/>
        </w:rPr>
      </w:pPr>
      <w:r w:rsidRPr="002F5BEA">
        <w:rPr>
          <w:sz w:val="24"/>
          <w:szCs w:val="24"/>
        </w:rPr>
        <w:t>«___»____________ 20___ г.                                             «___»____________ 20___ г.</w:t>
      </w:r>
    </w:p>
    <w:p w:rsidR="0008701E" w:rsidRPr="002F5BEA" w:rsidRDefault="0008701E" w:rsidP="0008701E">
      <w:pPr>
        <w:ind w:left="360"/>
        <w:rPr>
          <w:sz w:val="24"/>
          <w:szCs w:val="24"/>
        </w:rPr>
      </w:pPr>
    </w:p>
    <w:p w:rsidR="0008701E" w:rsidRDefault="0008701E" w:rsidP="0008701E">
      <w:pPr>
        <w:pStyle w:val="1"/>
        <w:widowControl w:val="0"/>
        <w:ind w:left="0" w:firstLine="0"/>
        <w:contextualSpacing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B85AA0" w:rsidRDefault="00B85AA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5AA0" w:rsidSect="002C062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9C" w:rsidRDefault="00FD389C" w:rsidP="00B25ECF">
      <w:pPr>
        <w:spacing w:after="0" w:line="240" w:lineRule="auto"/>
      </w:pPr>
      <w:r>
        <w:separator/>
      </w:r>
    </w:p>
  </w:endnote>
  <w:endnote w:type="continuationSeparator" w:id="0">
    <w:p w:rsidR="00FD389C" w:rsidRDefault="00FD389C" w:rsidP="00B2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6503"/>
      <w:docPartObj>
        <w:docPartGallery w:val="Page Numbers (Bottom of Page)"/>
        <w:docPartUnique/>
      </w:docPartObj>
    </w:sdtPr>
    <w:sdtEndPr/>
    <w:sdtContent>
      <w:p w:rsidR="00D93148" w:rsidRDefault="00D931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9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3148" w:rsidRDefault="00D931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9C" w:rsidRDefault="00FD389C" w:rsidP="00B25ECF">
      <w:pPr>
        <w:spacing w:after="0" w:line="240" w:lineRule="auto"/>
      </w:pPr>
      <w:r>
        <w:separator/>
      </w:r>
    </w:p>
  </w:footnote>
  <w:footnote w:type="continuationSeparator" w:id="0">
    <w:p w:rsidR="00FD389C" w:rsidRDefault="00FD389C" w:rsidP="00B2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E2F"/>
    <w:multiLevelType w:val="hybridMultilevel"/>
    <w:tmpl w:val="F732E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4081"/>
    <w:multiLevelType w:val="multilevel"/>
    <w:tmpl w:val="AB706A72"/>
    <w:lvl w:ilvl="0">
      <w:start w:val="1"/>
      <w:numFmt w:val="decimal"/>
      <w:lvlText w:val="6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>
    <w:nsid w:val="16AB47F9"/>
    <w:multiLevelType w:val="multilevel"/>
    <w:tmpl w:val="A92683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A67294D"/>
    <w:multiLevelType w:val="multilevel"/>
    <w:tmpl w:val="789C96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393E76"/>
    <w:multiLevelType w:val="hybridMultilevel"/>
    <w:tmpl w:val="E2E4C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30135"/>
    <w:multiLevelType w:val="multilevel"/>
    <w:tmpl w:val="2450595E"/>
    <w:lvl w:ilvl="0">
      <w:start w:val="1"/>
      <w:numFmt w:val="decimal"/>
      <w:lvlText w:val="5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DCA0895"/>
    <w:multiLevelType w:val="hybridMultilevel"/>
    <w:tmpl w:val="CEA88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7187A"/>
    <w:multiLevelType w:val="hybridMultilevel"/>
    <w:tmpl w:val="4BA8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02EFB"/>
    <w:multiLevelType w:val="multilevel"/>
    <w:tmpl w:val="FCA6159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867342C"/>
    <w:multiLevelType w:val="hybridMultilevel"/>
    <w:tmpl w:val="973A0420"/>
    <w:lvl w:ilvl="0" w:tplc="687CF0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264A1"/>
    <w:multiLevelType w:val="multilevel"/>
    <w:tmpl w:val="12D6E2F8"/>
    <w:lvl w:ilvl="0">
      <w:start w:val="5"/>
      <w:numFmt w:val="decimal"/>
      <w:lvlText w:val="%1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1">
    <w:nsid w:val="30DD55E8"/>
    <w:multiLevelType w:val="multilevel"/>
    <w:tmpl w:val="2450595E"/>
    <w:lvl w:ilvl="0">
      <w:start w:val="1"/>
      <w:numFmt w:val="decimal"/>
      <w:lvlText w:val="5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2">
    <w:nsid w:val="31925F42"/>
    <w:multiLevelType w:val="multilevel"/>
    <w:tmpl w:val="DEE24012"/>
    <w:lvl w:ilvl="0">
      <w:start w:val="1"/>
      <w:numFmt w:val="decimal"/>
      <w:lvlText w:val="7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>
    <w:nsid w:val="324F3B5B"/>
    <w:multiLevelType w:val="multilevel"/>
    <w:tmpl w:val="049E6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4794A0F"/>
    <w:multiLevelType w:val="multilevel"/>
    <w:tmpl w:val="F06E394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59B2EC9"/>
    <w:multiLevelType w:val="multilevel"/>
    <w:tmpl w:val="929040B8"/>
    <w:lvl w:ilvl="0">
      <w:start w:val="1"/>
      <w:numFmt w:val="decimal"/>
      <w:lvlText w:val="%15.1"/>
      <w:lvlJc w:val="left"/>
      <w:pPr>
        <w:ind w:left="357" w:hanging="357"/>
      </w:pPr>
      <w:rPr>
        <w:rFonts w:hint="default"/>
      </w:rPr>
    </w:lvl>
    <w:lvl w:ilvl="1">
      <w:start w:val="5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>
    <w:nsid w:val="3C4E3F2B"/>
    <w:multiLevelType w:val="multilevel"/>
    <w:tmpl w:val="AB706A72"/>
    <w:lvl w:ilvl="0">
      <w:start w:val="1"/>
      <w:numFmt w:val="decimal"/>
      <w:lvlText w:val="6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>
    <w:nsid w:val="3DE66C34"/>
    <w:multiLevelType w:val="hybridMultilevel"/>
    <w:tmpl w:val="5EAA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71AB4"/>
    <w:multiLevelType w:val="multilevel"/>
    <w:tmpl w:val="3238D38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sz w:val="28"/>
      </w:rPr>
    </w:lvl>
  </w:abstractNum>
  <w:abstractNum w:abstractNumId="19">
    <w:nsid w:val="40F006AB"/>
    <w:multiLevelType w:val="multilevel"/>
    <w:tmpl w:val="EA8460B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A04343D"/>
    <w:multiLevelType w:val="hybridMultilevel"/>
    <w:tmpl w:val="19B81152"/>
    <w:lvl w:ilvl="0" w:tplc="E09669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E1274"/>
    <w:multiLevelType w:val="multilevel"/>
    <w:tmpl w:val="929040B8"/>
    <w:lvl w:ilvl="0">
      <w:start w:val="1"/>
      <w:numFmt w:val="decimal"/>
      <w:lvlText w:val="%15.1"/>
      <w:lvlJc w:val="left"/>
      <w:pPr>
        <w:ind w:left="357" w:hanging="357"/>
      </w:pPr>
      <w:rPr>
        <w:rFonts w:hint="default"/>
      </w:rPr>
    </w:lvl>
    <w:lvl w:ilvl="1">
      <w:start w:val="5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2">
    <w:nsid w:val="5648614B"/>
    <w:multiLevelType w:val="multilevel"/>
    <w:tmpl w:val="B236535C"/>
    <w:lvl w:ilvl="0">
      <w:start w:val="5"/>
      <w:numFmt w:val="decimal"/>
      <w:lvlText w:val="%1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3">
    <w:nsid w:val="5815615A"/>
    <w:multiLevelType w:val="multilevel"/>
    <w:tmpl w:val="CBBED248"/>
    <w:lvl w:ilvl="0">
      <w:start w:val="1"/>
      <w:numFmt w:val="decimal"/>
      <w:lvlText w:val="9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4">
    <w:nsid w:val="58A3211B"/>
    <w:multiLevelType w:val="multilevel"/>
    <w:tmpl w:val="D0BE97CC"/>
    <w:lvl w:ilvl="0">
      <w:start w:val="1"/>
      <w:numFmt w:val="decimal"/>
      <w:lvlText w:val="%15.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suff w:val="spac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94C0177"/>
    <w:multiLevelType w:val="multilevel"/>
    <w:tmpl w:val="B48E625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C865D34"/>
    <w:multiLevelType w:val="multilevel"/>
    <w:tmpl w:val="7506EA86"/>
    <w:lvl w:ilvl="0">
      <w:start w:val="6"/>
      <w:numFmt w:val="none"/>
      <w:lvlText w:val="6.2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6.2.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6.1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7">
    <w:nsid w:val="5CAB67A6"/>
    <w:multiLevelType w:val="multilevel"/>
    <w:tmpl w:val="E9EC830C"/>
    <w:lvl w:ilvl="0">
      <w:start w:val="5"/>
      <w:numFmt w:val="decimal"/>
      <w:lvlText w:val="%1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6.2.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6.1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8">
    <w:nsid w:val="5FCF5087"/>
    <w:multiLevelType w:val="multilevel"/>
    <w:tmpl w:val="4C0E1D6A"/>
    <w:lvl w:ilvl="0">
      <w:start w:val="5"/>
      <w:numFmt w:val="none"/>
      <w:lvlText w:val="5.2."/>
      <w:lvlJc w:val="left"/>
      <w:pPr>
        <w:ind w:left="357" w:hanging="357"/>
      </w:pPr>
      <w:rPr>
        <w:rFonts w:hint="default"/>
      </w:rPr>
    </w:lvl>
    <w:lvl w:ilvl="1">
      <w:start w:val="1"/>
      <w:numFmt w:val="none"/>
      <w:suff w:val="space"/>
      <w:lvlText w:val="5.2."/>
      <w:lvlJc w:val="left"/>
      <w:pPr>
        <w:ind w:left="714" w:hanging="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9">
    <w:nsid w:val="61F247BC"/>
    <w:multiLevelType w:val="hybridMultilevel"/>
    <w:tmpl w:val="7570CDF4"/>
    <w:lvl w:ilvl="0" w:tplc="C20CE0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A7861"/>
    <w:multiLevelType w:val="multilevel"/>
    <w:tmpl w:val="62F6E7D8"/>
    <w:lvl w:ilvl="0">
      <w:start w:val="1"/>
      <w:numFmt w:val="decimal"/>
      <w:lvlText w:val="11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1">
    <w:nsid w:val="64E86843"/>
    <w:multiLevelType w:val="multilevel"/>
    <w:tmpl w:val="841EE3F2"/>
    <w:lvl w:ilvl="0">
      <w:start w:val="1"/>
      <w:numFmt w:val="decimal"/>
      <w:lvlText w:val="8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2">
    <w:nsid w:val="66853CD8"/>
    <w:multiLevelType w:val="multilevel"/>
    <w:tmpl w:val="E0D28B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81F3DA0"/>
    <w:multiLevelType w:val="hybridMultilevel"/>
    <w:tmpl w:val="CA363504"/>
    <w:lvl w:ilvl="0" w:tplc="B19AD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F451A"/>
    <w:multiLevelType w:val="multilevel"/>
    <w:tmpl w:val="6B3E9D88"/>
    <w:lvl w:ilvl="0">
      <w:start w:val="6"/>
      <w:numFmt w:val="decimal"/>
      <w:lvlText w:val="%1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6.2.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6.1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5">
    <w:nsid w:val="6E9464ED"/>
    <w:multiLevelType w:val="multilevel"/>
    <w:tmpl w:val="948C4B1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1" w:hanging="709"/>
      </w:pPr>
      <w:rPr>
        <w:rFonts w:hint="default"/>
      </w:rPr>
    </w:lvl>
  </w:abstractNum>
  <w:abstractNum w:abstractNumId="36">
    <w:nsid w:val="7189553F"/>
    <w:multiLevelType w:val="multilevel"/>
    <w:tmpl w:val="E0D28B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71B21BA"/>
    <w:multiLevelType w:val="hybridMultilevel"/>
    <w:tmpl w:val="4F70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67ADE"/>
    <w:multiLevelType w:val="hybridMultilevel"/>
    <w:tmpl w:val="3B9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66968"/>
    <w:multiLevelType w:val="multilevel"/>
    <w:tmpl w:val="DEE24012"/>
    <w:lvl w:ilvl="0">
      <w:start w:val="1"/>
      <w:numFmt w:val="decimal"/>
      <w:lvlText w:val="7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35"/>
  </w:num>
  <w:num w:numId="2">
    <w:abstractNumId w:val="24"/>
  </w:num>
  <w:num w:numId="3">
    <w:abstractNumId w:val="32"/>
  </w:num>
  <w:num w:numId="4">
    <w:abstractNumId w:val="36"/>
  </w:num>
  <w:num w:numId="5">
    <w:abstractNumId w:val="10"/>
  </w:num>
  <w:num w:numId="6">
    <w:abstractNumId w:val="22"/>
  </w:num>
  <w:num w:numId="7">
    <w:abstractNumId w:val="28"/>
  </w:num>
  <w:num w:numId="8">
    <w:abstractNumId w:val="6"/>
  </w:num>
  <w:num w:numId="9">
    <w:abstractNumId w:val="27"/>
  </w:num>
  <w:num w:numId="10">
    <w:abstractNumId w:val="34"/>
  </w:num>
  <w:num w:numId="11">
    <w:abstractNumId w:val="26"/>
  </w:num>
  <w:num w:numId="12">
    <w:abstractNumId w:val="7"/>
  </w:num>
  <w:num w:numId="13">
    <w:abstractNumId w:val="37"/>
  </w:num>
  <w:num w:numId="14">
    <w:abstractNumId w:val="29"/>
  </w:num>
  <w:num w:numId="15">
    <w:abstractNumId w:val="33"/>
  </w:num>
  <w:num w:numId="16">
    <w:abstractNumId w:val="9"/>
  </w:num>
  <w:num w:numId="17">
    <w:abstractNumId w:val="21"/>
  </w:num>
  <w:num w:numId="18">
    <w:abstractNumId w:val="0"/>
  </w:num>
  <w:num w:numId="19">
    <w:abstractNumId w:val="20"/>
  </w:num>
  <w:num w:numId="20">
    <w:abstractNumId w:val="15"/>
  </w:num>
  <w:num w:numId="21">
    <w:abstractNumId w:val="5"/>
  </w:num>
  <w:num w:numId="22">
    <w:abstractNumId w:val="11"/>
  </w:num>
  <w:num w:numId="23">
    <w:abstractNumId w:val="1"/>
  </w:num>
  <w:num w:numId="24">
    <w:abstractNumId w:val="16"/>
  </w:num>
  <w:num w:numId="25">
    <w:abstractNumId w:val="39"/>
  </w:num>
  <w:num w:numId="26">
    <w:abstractNumId w:val="12"/>
  </w:num>
  <w:num w:numId="27">
    <w:abstractNumId w:val="31"/>
  </w:num>
  <w:num w:numId="28">
    <w:abstractNumId w:val="23"/>
  </w:num>
  <w:num w:numId="29">
    <w:abstractNumId w:val="30"/>
  </w:num>
  <w:num w:numId="30">
    <w:abstractNumId w:val="38"/>
  </w:num>
  <w:num w:numId="31">
    <w:abstractNumId w:val="17"/>
  </w:num>
  <w:num w:numId="32">
    <w:abstractNumId w:val="13"/>
  </w:num>
  <w:num w:numId="33">
    <w:abstractNumId w:val="2"/>
  </w:num>
  <w:num w:numId="34">
    <w:abstractNumId w:val="3"/>
  </w:num>
  <w:num w:numId="35">
    <w:abstractNumId w:val="14"/>
  </w:num>
  <w:num w:numId="36">
    <w:abstractNumId w:val="25"/>
  </w:num>
  <w:num w:numId="37">
    <w:abstractNumId w:val="19"/>
  </w:num>
  <w:num w:numId="38">
    <w:abstractNumId w:val="8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38"/>
    <w:rsid w:val="000023FC"/>
    <w:rsid w:val="00007A1E"/>
    <w:rsid w:val="00007CA1"/>
    <w:rsid w:val="00021A11"/>
    <w:rsid w:val="000220E6"/>
    <w:rsid w:val="00025831"/>
    <w:rsid w:val="00036678"/>
    <w:rsid w:val="00043F91"/>
    <w:rsid w:val="00055A7D"/>
    <w:rsid w:val="00064937"/>
    <w:rsid w:val="000749BF"/>
    <w:rsid w:val="00075730"/>
    <w:rsid w:val="0008310D"/>
    <w:rsid w:val="00086C6C"/>
    <w:rsid w:val="0008701E"/>
    <w:rsid w:val="000D48FA"/>
    <w:rsid w:val="000D49DB"/>
    <w:rsid w:val="000D767A"/>
    <w:rsid w:val="000D7E3D"/>
    <w:rsid w:val="000E3601"/>
    <w:rsid w:val="000F56BC"/>
    <w:rsid w:val="000F74DF"/>
    <w:rsid w:val="00103E26"/>
    <w:rsid w:val="00117E69"/>
    <w:rsid w:val="0012125B"/>
    <w:rsid w:val="00121E0F"/>
    <w:rsid w:val="00131A29"/>
    <w:rsid w:val="0015131A"/>
    <w:rsid w:val="00153FC3"/>
    <w:rsid w:val="00174BAF"/>
    <w:rsid w:val="0018020B"/>
    <w:rsid w:val="00180C60"/>
    <w:rsid w:val="001813DF"/>
    <w:rsid w:val="00185380"/>
    <w:rsid w:val="00187AFA"/>
    <w:rsid w:val="00190D2E"/>
    <w:rsid w:val="001A05A8"/>
    <w:rsid w:val="001A080B"/>
    <w:rsid w:val="001A4914"/>
    <w:rsid w:val="001C00D2"/>
    <w:rsid w:val="001C0A51"/>
    <w:rsid w:val="001C164C"/>
    <w:rsid w:val="001C2420"/>
    <w:rsid w:val="001D0636"/>
    <w:rsid w:val="001F44C0"/>
    <w:rsid w:val="002007BA"/>
    <w:rsid w:val="00214F16"/>
    <w:rsid w:val="00222454"/>
    <w:rsid w:val="002236FE"/>
    <w:rsid w:val="002334F8"/>
    <w:rsid w:val="00244EC6"/>
    <w:rsid w:val="0024563F"/>
    <w:rsid w:val="00246F97"/>
    <w:rsid w:val="00251045"/>
    <w:rsid w:val="00252E04"/>
    <w:rsid w:val="00254DBC"/>
    <w:rsid w:val="00265EDD"/>
    <w:rsid w:val="00267DB5"/>
    <w:rsid w:val="0028209B"/>
    <w:rsid w:val="002838CA"/>
    <w:rsid w:val="00284373"/>
    <w:rsid w:val="00284E83"/>
    <w:rsid w:val="00291F26"/>
    <w:rsid w:val="00293290"/>
    <w:rsid w:val="002A72EB"/>
    <w:rsid w:val="002C062F"/>
    <w:rsid w:val="002D3393"/>
    <w:rsid w:val="002E4E84"/>
    <w:rsid w:val="002F59F9"/>
    <w:rsid w:val="002F7363"/>
    <w:rsid w:val="00304411"/>
    <w:rsid w:val="003059E5"/>
    <w:rsid w:val="00341C9E"/>
    <w:rsid w:val="00345CB0"/>
    <w:rsid w:val="00351B46"/>
    <w:rsid w:val="00361CFD"/>
    <w:rsid w:val="00366233"/>
    <w:rsid w:val="003739AE"/>
    <w:rsid w:val="00375AB5"/>
    <w:rsid w:val="003778EE"/>
    <w:rsid w:val="00383CC6"/>
    <w:rsid w:val="00386EF1"/>
    <w:rsid w:val="00390F3F"/>
    <w:rsid w:val="00391467"/>
    <w:rsid w:val="00392242"/>
    <w:rsid w:val="00392AFB"/>
    <w:rsid w:val="003946B4"/>
    <w:rsid w:val="003A1800"/>
    <w:rsid w:val="003B01F4"/>
    <w:rsid w:val="003B1117"/>
    <w:rsid w:val="003B41AA"/>
    <w:rsid w:val="003D36C9"/>
    <w:rsid w:val="003E4652"/>
    <w:rsid w:val="003F155C"/>
    <w:rsid w:val="00400D0D"/>
    <w:rsid w:val="00400FFA"/>
    <w:rsid w:val="004012B1"/>
    <w:rsid w:val="004031B7"/>
    <w:rsid w:val="004042E8"/>
    <w:rsid w:val="00405599"/>
    <w:rsid w:val="00426988"/>
    <w:rsid w:val="00427B50"/>
    <w:rsid w:val="004315D4"/>
    <w:rsid w:val="0045361B"/>
    <w:rsid w:val="00454C90"/>
    <w:rsid w:val="00457B30"/>
    <w:rsid w:val="004624C1"/>
    <w:rsid w:val="00464C63"/>
    <w:rsid w:val="00465BF6"/>
    <w:rsid w:val="0047208A"/>
    <w:rsid w:val="004767E9"/>
    <w:rsid w:val="00476B5F"/>
    <w:rsid w:val="004774B0"/>
    <w:rsid w:val="004832D0"/>
    <w:rsid w:val="00483DBB"/>
    <w:rsid w:val="00484089"/>
    <w:rsid w:val="0049554C"/>
    <w:rsid w:val="00497B87"/>
    <w:rsid w:val="004B522F"/>
    <w:rsid w:val="004C3D41"/>
    <w:rsid w:val="004E1AF8"/>
    <w:rsid w:val="004E5B30"/>
    <w:rsid w:val="004E6A05"/>
    <w:rsid w:val="004F211A"/>
    <w:rsid w:val="00505811"/>
    <w:rsid w:val="00506836"/>
    <w:rsid w:val="00506EDA"/>
    <w:rsid w:val="00516219"/>
    <w:rsid w:val="0051622A"/>
    <w:rsid w:val="00520DC9"/>
    <w:rsid w:val="0052123C"/>
    <w:rsid w:val="00522951"/>
    <w:rsid w:val="00523629"/>
    <w:rsid w:val="005276D6"/>
    <w:rsid w:val="005302B6"/>
    <w:rsid w:val="00562289"/>
    <w:rsid w:val="00563EB1"/>
    <w:rsid w:val="005659D3"/>
    <w:rsid w:val="005661D9"/>
    <w:rsid w:val="005671FF"/>
    <w:rsid w:val="0057647F"/>
    <w:rsid w:val="00585E3D"/>
    <w:rsid w:val="00593D12"/>
    <w:rsid w:val="005A1A97"/>
    <w:rsid w:val="005A62CB"/>
    <w:rsid w:val="005B70EE"/>
    <w:rsid w:val="005C151F"/>
    <w:rsid w:val="005D2308"/>
    <w:rsid w:val="005D35F6"/>
    <w:rsid w:val="005D6A48"/>
    <w:rsid w:val="005D720D"/>
    <w:rsid w:val="005F246C"/>
    <w:rsid w:val="005F24E9"/>
    <w:rsid w:val="005F5005"/>
    <w:rsid w:val="006009C3"/>
    <w:rsid w:val="006009F1"/>
    <w:rsid w:val="00607C79"/>
    <w:rsid w:val="006119C8"/>
    <w:rsid w:val="006156FC"/>
    <w:rsid w:val="00616386"/>
    <w:rsid w:val="00621A12"/>
    <w:rsid w:val="00626DDD"/>
    <w:rsid w:val="00634911"/>
    <w:rsid w:val="00644CD8"/>
    <w:rsid w:val="006703CE"/>
    <w:rsid w:val="00670B9B"/>
    <w:rsid w:val="00671FAF"/>
    <w:rsid w:val="0067376F"/>
    <w:rsid w:val="006779A4"/>
    <w:rsid w:val="00682D79"/>
    <w:rsid w:val="00684E9E"/>
    <w:rsid w:val="00692328"/>
    <w:rsid w:val="006923D6"/>
    <w:rsid w:val="006A74E2"/>
    <w:rsid w:val="006B1E0A"/>
    <w:rsid w:val="006B58DA"/>
    <w:rsid w:val="006C00C1"/>
    <w:rsid w:val="006D3907"/>
    <w:rsid w:val="006D4200"/>
    <w:rsid w:val="006D449D"/>
    <w:rsid w:val="006E6D07"/>
    <w:rsid w:val="006F49EC"/>
    <w:rsid w:val="006F5F5B"/>
    <w:rsid w:val="00730E4B"/>
    <w:rsid w:val="007319E7"/>
    <w:rsid w:val="007330B9"/>
    <w:rsid w:val="00733411"/>
    <w:rsid w:val="007356E8"/>
    <w:rsid w:val="00736677"/>
    <w:rsid w:val="00752428"/>
    <w:rsid w:val="007543AB"/>
    <w:rsid w:val="00755C8F"/>
    <w:rsid w:val="0075733D"/>
    <w:rsid w:val="00761C40"/>
    <w:rsid w:val="0076543A"/>
    <w:rsid w:val="007762FA"/>
    <w:rsid w:val="00781759"/>
    <w:rsid w:val="007915DA"/>
    <w:rsid w:val="00791CFF"/>
    <w:rsid w:val="007A2A35"/>
    <w:rsid w:val="007C3B83"/>
    <w:rsid w:val="007C78FC"/>
    <w:rsid w:val="007D13B3"/>
    <w:rsid w:val="007D1B91"/>
    <w:rsid w:val="007D53A8"/>
    <w:rsid w:val="007E5161"/>
    <w:rsid w:val="0080198E"/>
    <w:rsid w:val="00803CCD"/>
    <w:rsid w:val="0080567D"/>
    <w:rsid w:val="0080756E"/>
    <w:rsid w:val="00810862"/>
    <w:rsid w:val="00811137"/>
    <w:rsid w:val="00820F4A"/>
    <w:rsid w:val="00823F2D"/>
    <w:rsid w:val="00841C64"/>
    <w:rsid w:val="00851F30"/>
    <w:rsid w:val="00853AD0"/>
    <w:rsid w:val="00853B52"/>
    <w:rsid w:val="00856052"/>
    <w:rsid w:val="00863675"/>
    <w:rsid w:val="00870337"/>
    <w:rsid w:val="00870E45"/>
    <w:rsid w:val="00881520"/>
    <w:rsid w:val="00890B95"/>
    <w:rsid w:val="008A2990"/>
    <w:rsid w:val="008A733C"/>
    <w:rsid w:val="008B18BF"/>
    <w:rsid w:val="008D1D63"/>
    <w:rsid w:val="008D35D4"/>
    <w:rsid w:val="008D41EC"/>
    <w:rsid w:val="008D4378"/>
    <w:rsid w:val="008D6913"/>
    <w:rsid w:val="008D6EBE"/>
    <w:rsid w:val="008E36E8"/>
    <w:rsid w:val="008F1CA7"/>
    <w:rsid w:val="008F32E1"/>
    <w:rsid w:val="00902A7A"/>
    <w:rsid w:val="00914A46"/>
    <w:rsid w:val="0091589F"/>
    <w:rsid w:val="00916BF8"/>
    <w:rsid w:val="009247C3"/>
    <w:rsid w:val="00931038"/>
    <w:rsid w:val="00932658"/>
    <w:rsid w:val="00934B84"/>
    <w:rsid w:val="009355FB"/>
    <w:rsid w:val="0093585E"/>
    <w:rsid w:val="00952873"/>
    <w:rsid w:val="00957FCA"/>
    <w:rsid w:val="009606EE"/>
    <w:rsid w:val="00967963"/>
    <w:rsid w:val="00973B85"/>
    <w:rsid w:val="00981505"/>
    <w:rsid w:val="009A13F8"/>
    <w:rsid w:val="009A4441"/>
    <w:rsid w:val="009A47C7"/>
    <w:rsid w:val="009A4E81"/>
    <w:rsid w:val="009A6475"/>
    <w:rsid w:val="009A6862"/>
    <w:rsid w:val="009B79CA"/>
    <w:rsid w:val="009C3575"/>
    <w:rsid w:val="009C74F7"/>
    <w:rsid w:val="009D65C3"/>
    <w:rsid w:val="009E330A"/>
    <w:rsid w:val="009E6A03"/>
    <w:rsid w:val="009F04EB"/>
    <w:rsid w:val="009F3FF2"/>
    <w:rsid w:val="009F4EBB"/>
    <w:rsid w:val="009F7803"/>
    <w:rsid w:val="009F78C5"/>
    <w:rsid w:val="00A055E9"/>
    <w:rsid w:val="00A13A42"/>
    <w:rsid w:val="00A13EE5"/>
    <w:rsid w:val="00A155C3"/>
    <w:rsid w:val="00A16491"/>
    <w:rsid w:val="00A25363"/>
    <w:rsid w:val="00A25AE9"/>
    <w:rsid w:val="00A332FC"/>
    <w:rsid w:val="00A36A94"/>
    <w:rsid w:val="00A43D18"/>
    <w:rsid w:val="00A47743"/>
    <w:rsid w:val="00A506E0"/>
    <w:rsid w:val="00A50E7E"/>
    <w:rsid w:val="00A51D6C"/>
    <w:rsid w:val="00A53AAB"/>
    <w:rsid w:val="00A56B4B"/>
    <w:rsid w:val="00A601A4"/>
    <w:rsid w:val="00A62846"/>
    <w:rsid w:val="00A63F5E"/>
    <w:rsid w:val="00A712A9"/>
    <w:rsid w:val="00A76B9B"/>
    <w:rsid w:val="00A8642B"/>
    <w:rsid w:val="00A954C4"/>
    <w:rsid w:val="00AA7D25"/>
    <w:rsid w:val="00AB5D1E"/>
    <w:rsid w:val="00AB6147"/>
    <w:rsid w:val="00AB711B"/>
    <w:rsid w:val="00AC10BE"/>
    <w:rsid w:val="00AC43D4"/>
    <w:rsid w:val="00AC7ADF"/>
    <w:rsid w:val="00AD7B59"/>
    <w:rsid w:val="00AE2BB9"/>
    <w:rsid w:val="00AE36A6"/>
    <w:rsid w:val="00AF3828"/>
    <w:rsid w:val="00AF4745"/>
    <w:rsid w:val="00AF7C38"/>
    <w:rsid w:val="00B04B7A"/>
    <w:rsid w:val="00B0750C"/>
    <w:rsid w:val="00B1095B"/>
    <w:rsid w:val="00B126F4"/>
    <w:rsid w:val="00B1787A"/>
    <w:rsid w:val="00B22B46"/>
    <w:rsid w:val="00B25ECF"/>
    <w:rsid w:val="00B26903"/>
    <w:rsid w:val="00B27197"/>
    <w:rsid w:val="00B40114"/>
    <w:rsid w:val="00B41BCA"/>
    <w:rsid w:val="00B41C53"/>
    <w:rsid w:val="00B451A6"/>
    <w:rsid w:val="00B47C11"/>
    <w:rsid w:val="00B51ABD"/>
    <w:rsid w:val="00B53254"/>
    <w:rsid w:val="00B64DEB"/>
    <w:rsid w:val="00B773B3"/>
    <w:rsid w:val="00B84EC9"/>
    <w:rsid w:val="00B85AA0"/>
    <w:rsid w:val="00B96564"/>
    <w:rsid w:val="00B97ABF"/>
    <w:rsid w:val="00BA0D3D"/>
    <w:rsid w:val="00BA30E1"/>
    <w:rsid w:val="00BA3BD5"/>
    <w:rsid w:val="00BA4BA5"/>
    <w:rsid w:val="00BB27B7"/>
    <w:rsid w:val="00BD77A2"/>
    <w:rsid w:val="00BD7E37"/>
    <w:rsid w:val="00BE022B"/>
    <w:rsid w:val="00BF3108"/>
    <w:rsid w:val="00BF3823"/>
    <w:rsid w:val="00C0345F"/>
    <w:rsid w:val="00C07D10"/>
    <w:rsid w:val="00C16660"/>
    <w:rsid w:val="00C21A11"/>
    <w:rsid w:val="00C22E50"/>
    <w:rsid w:val="00C303E2"/>
    <w:rsid w:val="00C41437"/>
    <w:rsid w:val="00C43C79"/>
    <w:rsid w:val="00C52A41"/>
    <w:rsid w:val="00C56A2F"/>
    <w:rsid w:val="00C60539"/>
    <w:rsid w:val="00C67DE6"/>
    <w:rsid w:val="00C71D70"/>
    <w:rsid w:val="00C75588"/>
    <w:rsid w:val="00C7685F"/>
    <w:rsid w:val="00C86FFC"/>
    <w:rsid w:val="00C90E2D"/>
    <w:rsid w:val="00C96B94"/>
    <w:rsid w:val="00CA00B8"/>
    <w:rsid w:val="00CA0832"/>
    <w:rsid w:val="00CA54D5"/>
    <w:rsid w:val="00CA64BC"/>
    <w:rsid w:val="00CB1651"/>
    <w:rsid w:val="00CD24B4"/>
    <w:rsid w:val="00CD3BF3"/>
    <w:rsid w:val="00CE21C0"/>
    <w:rsid w:val="00CE5508"/>
    <w:rsid w:val="00CF1E07"/>
    <w:rsid w:val="00CF3E99"/>
    <w:rsid w:val="00CF3FD2"/>
    <w:rsid w:val="00D022D0"/>
    <w:rsid w:val="00D036E8"/>
    <w:rsid w:val="00D228C4"/>
    <w:rsid w:val="00D24E68"/>
    <w:rsid w:val="00D25593"/>
    <w:rsid w:val="00D26E87"/>
    <w:rsid w:val="00D530B7"/>
    <w:rsid w:val="00D54C4F"/>
    <w:rsid w:val="00D6455F"/>
    <w:rsid w:val="00D67E68"/>
    <w:rsid w:val="00D72DE5"/>
    <w:rsid w:val="00D828CE"/>
    <w:rsid w:val="00D93148"/>
    <w:rsid w:val="00D97E18"/>
    <w:rsid w:val="00D97E42"/>
    <w:rsid w:val="00DA0F1D"/>
    <w:rsid w:val="00DA6BB5"/>
    <w:rsid w:val="00DA6F18"/>
    <w:rsid w:val="00DB6213"/>
    <w:rsid w:val="00DC1CE6"/>
    <w:rsid w:val="00DD3414"/>
    <w:rsid w:val="00DD4CC4"/>
    <w:rsid w:val="00DE1D8F"/>
    <w:rsid w:val="00DE773E"/>
    <w:rsid w:val="00E00F31"/>
    <w:rsid w:val="00E01DA9"/>
    <w:rsid w:val="00E023B7"/>
    <w:rsid w:val="00E12A98"/>
    <w:rsid w:val="00E15A9B"/>
    <w:rsid w:val="00E1647E"/>
    <w:rsid w:val="00E1681B"/>
    <w:rsid w:val="00E40663"/>
    <w:rsid w:val="00E540C0"/>
    <w:rsid w:val="00E54529"/>
    <w:rsid w:val="00E56AF7"/>
    <w:rsid w:val="00E6359A"/>
    <w:rsid w:val="00E6728E"/>
    <w:rsid w:val="00E71DE0"/>
    <w:rsid w:val="00E95F98"/>
    <w:rsid w:val="00EA08AA"/>
    <w:rsid w:val="00EA1CF2"/>
    <w:rsid w:val="00EA294D"/>
    <w:rsid w:val="00EC3471"/>
    <w:rsid w:val="00EC3507"/>
    <w:rsid w:val="00EC5F9A"/>
    <w:rsid w:val="00ED4B09"/>
    <w:rsid w:val="00F012AD"/>
    <w:rsid w:val="00F0394C"/>
    <w:rsid w:val="00F069D3"/>
    <w:rsid w:val="00F11772"/>
    <w:rsid w:val="00F2256E"/>
    <w:rsid w:val="00F2783F"/>
    <w:rsid w:val="00F3789A"/>
    <w:rsid w:val="00F43F47"/>
    <w:rsid w:val="00F44AA9"/>
    <w:rsid w:val="00F605EE"/>
    <w:rsid w:val="00F61A03"/>
    <w:rsid w:val="00F674F6"/>
    <w:rsid w:val="00F769EB"/>
    <w:rsid w:val="00F82142"/>
    <w:rsid w:val="00F87DCD"/>
    <w:rsid w:val="00F927F6"/>
    <w:rsid w:val="00F9680E"/>
    <w:rsid w:val="00F97E45"/>
    <w:rsid w:val="00FA3B78"/>
    <w:rsid w:val="00FA47C2"/>
    <w:rsid w:val="00FA5BEC"/>
    <w:rsid w:val="00FA771A"/>
    <w:rsid w:val="00FA7C99"/>
    <w:rsid w:val="00FB2617"/>
    <w:rsid w:val="00FC40B8"/>
    <w:rsid w:val="00FD0258"/>
    <w:rsid w:val="00FD389C"/>
    <w:rsid w:val="00FD621D"/>
    <w:rsid w:val="00FE02DE"/>
    <w:rsid w:val="00FE4BEF"/>
    <w:rsid w:val="00FF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25ECF"/>
  </w:style>
  <w:style w:type="paragraph" w:styleId="a4">
    <w:name w:val="header"/>
    <w:basedOn w:val="a"/>
    <w:link w:val="a5"/>
    <w:uiPriority w:val="99"/>
    <w:unhideWhenUsed/>
    <w:rsid w:val="00B2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ECF"/>
  </w:style>
  <w:style w:type="paragraph" w:styleId="a6">
    <w:name w:val="footer"/>
    <w:basedOn w:val="a"/>
    <w:link w:val="a7"/>
    <w:uiPriority w:val="99"/>
    <w:unhideWhenUsed/>
    <w:rsid w:val="00B2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5ECF"/>
  </w:style>
  <w:style w:type="paragraph" w:styleId="a8">
    <w:name w:val="List Paragraph"/>
    <w:basedOn w:val="a"/>
    <w:uiPriority w:val="34"/>
    <w:qFormat/>
    <w:rsid w:val="00007A1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9F4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4E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4EB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4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4EB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F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4EBB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B7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B773B3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F43F4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43F47"/>
  </w:style>
  <w:style w:type="paragraph" w:customStyle="1" w:styleId="1">
    <w:name w:val="Абзац списка1"/>
    <w:basedOn w:val="a"/>
    <w:rsid w:val="0008701E"/>
    <w:pPr>
      <w:spacing w:before="100" w:beforeAutospacing="1" w:after="100" w:afterAutospacing="1" w:line="360" w:lineRule="auto"/>
      <w:ind w:left="720" w:hanging="431"/>
      <w:contextualSpacing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25ECF"/>
  </w:style>
  <w:style w:type="paragraph" w:styleId="a4">
    <w:name w:val="header"/>
    <w:basedOn w:val="a"/>
    <w:link w:val="a5"/>
    <w:uiPriority w:val="99"/>
    <w:unhideWhenUsed/>
    <w:rsid w:val="00B2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ECF"/>
  </w:style>
  <w:style w:type="paragraph" w:styleId="a6">
    <w:name w:val="footer"/>
    <w:basedOn w:val="a"/>
    <w:link w:val="a7"/>
    <w:uiPriority w:val="99"/>
    <w:unhideWhenUsed/>
    <w:rsid w:val="00B2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5ECF"/>
  </w:style>
  <w:style w:type="paragraph" w:styleId="a8">
    <w:name w:val="List Paragraph"/>
    <w:basedOn w:val="a"/>
    <w:uiPriority w:val="34"/>
    <w:qFormat/>
    <w:rsid w:val="00007A1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9F4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4E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4EB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4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4EB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F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4EBB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B7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B773B3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F43F4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43F47"/>
  </w:style>
  <w:style w:type="paragraph" w:customStyle="1" w:styleId="1">
    <w:name w:val="Абзац списка1"/>
    <w:basedOn w:val="a"/>
    <w:rsid w:val="0008701E"/>
    <w:pPr>
      <w:spacing w:before="100" w:beforeAutospacing="1" w:after="100" w:afterAutospacing="1" w:line="360" w:lineRule="auto"/>
      <w:ind w:left="720" w:hanging="431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E1B4-F186-44B1-878D-251B0658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2018-09-18T10:04:00Z</cp:lastPrinted>
  <dcterms:created xsi:type="dcterms:W3CDTF">2018-09-18T12:26:00Z</dcterms:created>
  <dcterms:modified xsi:type="dcterms:W3CDTF">2018-09-27T10:51:00Z</dcterms:modified>
</cp:coreProperties>
</file>